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B15" w:rsidRPr="00F30DBE" w:rsidRDefault="00C02B15" w:rsidP="003045B9">
      <w:pPr>
        <w:rPr>
          <w:b/>
        </w:rPr>
      </w:pPr>
      <w:r w:rsidRPr="00F30DBE">
        <w:rPr>
          <w:b/>
        </w:rPr>
        <w:t>ADMINISTRATION</w:t>
      </w:r>
    </w:p>
    <w:p w:rsidR="00477B78" w:rsidRPr="00347F4E" w:rsidRDefault="00477B78" w:rsidP="00347F4E">
      <w:pPr>
        <w:pStyle w:val="ListParagraph"/>
        <w:numPr>
          <w:ilvl w:val="0"/>
          <w:numId w:val="11"/>
        </w:numPr>
        <w:rPr>
          <w:rFonts w:eastAsia="Times New Roman" w:cs="Arial"/>
        </w:rPr>
      </w:pPr>
      <w:r w:rsidRPr="00347F4E">
        <w:rPr>
          <w:rFonts w:eastAsia="Times New Roman" w:cs="Arial"/>
        </w:rPr>
        <w:t>County Size has been added to agency information table.</w:t>
      </w:r>
    </w:p>
    <w:p w:rsidR="00477B78" w:rsidRDefault="00477B78" w:rsidP="00347F4E">
      <w:pPr>
        <w:pStyle w:val="ListParagraph"/>
        <w:numPr>
          <w:ilvl w:val="0"/>
          <w:numId w:val="11"/>
        </w:numPr>
        <w:rPr>
          <w:rFonts w:eastAsia="Times New Roman" w:cs="Arial"/>
        </w:rPr>
      </w:pPr>
      <w:r w:rsidRPr="00347F4E">
        <w:rPr>
          <w:rFonts w:eastAsia="Times New Roman" w:cs="Arial"/>
        </w:rPr>
        <w:t>Agency ID's will appear on the Agency details screen.</w:t>
      </w:r>
    </w:p>
    <w:p w:rsidR="00673040" w:rsidRPr="00673040" w:rsidRDefault="00673040" w:rsidP="00673040">
      <w:pPr>
        <w:pStyle w:val="ListParagraph"/>
        <w:numPr>
          <w:ilvl w:val="0"/>
          <w:numId w:val="11"/>
        </w:numPr>
        <w:rPr>
          <w:rFonts w:eastAsia="Times New Roman" w:cs="Arial"/>
        </w:rPr>
      </w:pPr>
      <w:r w:rsidRPr="00673040">
        <w:rPr>
          <w:rFonts w:eastAsia="Times New Roman" w:cs="Arial"/>
        </w:rPr>
        <w:t>User will receive the automatic log off warning when a report PDF is up that will allow the user the option to continue working.</w:t>
      </w:r>
    </w:p>
    <w:p w:rsidR="00673040" w:rsidRPr="00347F4E" w:rsidRDefault="00673040" w:rsidP="00673040">
      <w:pPr>
        <w:pStyle w:val="ListParagraph"/>
        <w:numPr>
          <w:ilvl w:val="0"/>
          <w:numId w:val="11"/>
        </w:numPr>
        <w:rPr>
          <w:rFonts w:eastAsia="Times New Roman" w:cs="Arial"/>
        </w:rPr>
      </w:pPr>
      <w:r w:rsidRPr="00673040">
        <w:rPr>
          <w:rFonts w:eastAsia="Times New Roman" w:cs="Arial"/>
        </w:rPr>
        <w:t>ODJFS Message will appear as under the ODJFS message for private agency users.</w:t>
      </w:r>
    </w:p>
    <w:p w:rsidR="00D94193" w:rsidRDefault="00D94193" w:rsidP="00477B78">
      <w:pPr>
        <w:rPr>
          <w:b/>
        </w:rPr>
      </w:pPr>
      <w:r w:rsidRPr="00F30DBE">
        <w:rPr>
          <w:b/>
        </w:rPr>
        <w:t>ADOPTION</w:t>
      </w:r>
    </w:p>
    <w:p w:rsidR="00827EF2" w:rsidRDefault="00827EF2" w:rsidP="00827EF2">
      <w:pPr>
        <w:pStyle w:val="ListParagraph"/>
        <w:numPr>
          <w:ilvl w:val="0"/>
          <w:numId w:val="1"/>
        </w:numPr>
      </w:pPr>
      <w:r w:rsidRPr="00827EF2">
        <w:t>The system will prohibit an Adoption Case Creation when the child moving into the Adoption Case is a case participant of an In Progress Proposed Case Plan.  User will receive a new validation message.</w:t>
      </w:r>
    </w:p>
    <w:p w:rsidR="00172B4C" w:rsidRDefault="00172B4C" w:rsidP="00172B4C">
      <w:pPr>
        <w:pStyle w:val="ListParagraph"/>
        <w:numPr>
          <w:ilvl w:val="0"/>
          <w:numId w:val="1"/>
        </w:numPr>
      </w:pPr>
      <w:r w:rsidRPr="00172B4C">
        <w:t>The Adoption Case Overview Headers for Activity Stream spacing has been corrected.</w:t>
      </w:r>
    </w:p>
    <w:p w:rsidR="00FF3CC6" w:rsidRPr="008805BF" w:rsidRDefault="00FF3CC6" w:rsidP="008805BF">
      <w:pPr>
        <w:rPr>
          <w:b/>
        </w:rPr>
      </w:pPr>
      <w:r w:rsidRPr="008805BF">
        <w:rPr>
          <w:b/>
        </w:rPr>
        <w:t>CASE</w:t>
      </w:r>
    </w:p>
    <w:p w:rsidR="00827EF2" w:rsidRDefault="00827EF2" w:rsidP="00347F4E">
      <w:pPr>
        <w:pStyle w:val="ListParagraph"/>
        <w:numPr>
          <w:ilvl w:val="0"/>
          <w:numId w:val="1"/>
        </w:numPr>
      </w:pPr>
      <w:r>
        <w:t>Upon changing the plan status from Closed to Active or Pending, the Plan Closed date will clear out.</w:t>
      </w:r>
    </w:p>
    <w:p w:rsidR="00827EF2" w:rsidRDefault="00827EF2" w:rsidP="00347F4E">
      <w:pPr>
        <w:pStyle w:val="ListParagraph"/>
        <w:numPr>
          <w:ilvl w:val="0"/>
          <w:numId w:val="1"/>
        </w:numPr>
      </w:pPr>
      <w:r>
        <w:t>Help link will included instruction to clarify and instruct how to complete a Reunification Assessment for children with a PPLA status.</w:t>
      </w:r>
    </w:p>
    <w:p w:rsidR="00827EF2" w:rsidRDefault="00827EF2" w:rsidP="00347F4E">
      <w:pPr>
        <w:pStyle w:val="ListParagraph"/>
        <w:numPr>
          <w:ilvl w:val="0"/>
          <w:numId w:val="1"/>
        </w:numPr>
      </w:pPr>
      <w:r>
        <w:t>This is a data cleanup only. There are visitation records that do not have an end date on the visitation detail page. (Functional)</w:t>
      </w:r>
    </w:p>
    <w:p w:rsidR="00827EF2" w:rsidRDefault="00827EF2" w:rsidP="00347F4E">
      <w:pPr>
        <w:pStyle w:val="ListParagraph"/>
        <w:numPr>
          <w:ilvl w:val="0"/>
          <w:numId w:val="1"/>
        </w:numPr>
      </w:pPr>
      <w:r>
        <w:t xml:space="preserve">The Ohio </w:t>
      </w:r>
      <w:r w:rsidR="00165FC5">
        <w:t>Putative</w:t>
      </w:r>
      <w:r>
        <w:t xml:space="preserve"> Father Registry Search is now completed online at: https://pfrpub.odjfs.state.o</w:t>
      </w:r>
      <w:r w:rsidR="00347F4E">
        <w:t xml:space="preserve">h.us/pfrweb/webforms/home.aspx </w:t>
      </w:r>
    </w:p>
    <w:p w:rsidR="00827EF2" w:rsidRDefault="00827EF2" w:rsidP="00347F4E">
      <w:pPr>
        <w:pStyle w:val="ListParagraph"/>
        <w:numPr>
          <w:ilvl w:val="0"/>
          <w:numId w:val="1"/>
        </w:numPr>
      </w:pPr>
      <w:r>
        <w:t>Intimate Partner Violence has been added as a Removal Reason in the Initial Removal record.</w:t>
      </w:r>
    </w:p>
    <w:p w:rsidR="00827EF2" w:rsidRDefault="00827EF2" w:rsidP="00347F4E">
      <w:pPr>
        <w:pStyle w:val="ListParagraph"/>
        <w:numPr>
          <w:ilvl w:val="0"/>
          <w:numId w:val="1"/>
        </w:numPr>
      </w:pPr>
      <w:r>
        <w:t>A worker with the security of ‘Unassigned IL Worker’ will be able to edit IL, FT, and EY Plans on cases they are not assigned if the plans are owned by the worker’s agency</w:t>
      </w:r>
    </w:p>
    <w:p w:rsidR="00827EF2" w:rsidRDefault="00827EF2" w:rsidP="00347F4E">
      <w:pPr>
        <w:pStyle w:val="ListParagraph"/>
        <w:numPr>
          <w:ilvl w:val="0"/>
          <w:numId w:val="1"/>
        </w:numPr>
      </w:pPr>
      <w:r>
        <w:t>When Intimate Partner Violence (Domestic Violence) is selected as a Removal Reason, AFCARS will map this code to Physical Abuse</w:t>
      </w:r>
    </w:p>
    <w:p w:rsidR="00827EF2" w:rsidRDefault="00827EF2" w:rsidP="00347F4E">
      <w:pPr>
        <w:pStyle w:val="ListParagraph"/>
        <w:numPr>
          <w:ilvl w:val="0"/>
          <w:numId w:val="1"/>
        </w:numPr>
      </w:pPr>
      <w:r>
        <w:t>Responsive design display has been fixed for the IL, FT, EY and NYTD tabs.</w:t>
      </w:r>
    </w:p>
    <w:p w:rsidR="00827EF2" w:rsidRDefault="00827EF2" w:rsidP="00347F4E">
      <w:pPr>
        <w:pStyle w:val="ListParagraph"/>
        <w:numPr>
          <w:ilvl w:val="0"/>
          <w:numId w:val="1"/>
        </w:numPr>
      </w:pPr>
      <w:r>
        <w:t>Validation messages have been updated in the Initial Removal record.</w:t>
      </w:r>
    </w:p>
    <w:p w:rsidR="00827EF2" w:rsidRDefault="00827EF2" w:rsidP="00407AC9">
      <w:pPr>
        <w:pStyle w:val="ListParagraph"/>
        <w:numPr>
          <w:ilvl w:val="0"/>
          <w:numId w:val="1"/>
        </w:numPr>
      </w:pPr>
      <w:r>
        <w:t xml:space="preserve">Create Activity Log Jump for new Action </w:t>
      </w:r>
      <w:r w:rsidR="00347F4E">
        <w:t>Item</w:t>
      </w:r>
    </w:p>
    <w:p w:rsidR="00172B4C" w:rsidRDefault="00172B4C" w:rsidP="00172B4C">
      <w:pPr>
        <w:pStyle w:val="ListParagraph"/>
        <w:numPr>
          <w:ilvl w:val="0"/>
          <w:numId w:val="1"/>
        </w:numPr>
      </w:pPr>
      <w:r>
        <w:t>Fields on the Removal Information tab are no longer disabled when navigating/editing the removal circumstances on a draft Initial Removal record.</w:t>
      </w:r>
    </w:p>
    <w:p w:rsidR="00172B4C" w:rsidRDefault="00172B4C" w:rsidP="00172B4C">
      <w:pPr>
        <w:pStyle w:val="ListParagraph"/>
        <w:numPr>
          <w:ilvl w:val="0"/>
          <w:numId w:val="1"/>
        </w:numPr>
      </w:pPr>
      <w:r>
        <w:t>System no longer allows the custody episode begin date to be prior to the case member active status date. In addition, a new validation message has been added.</w:t>
      </w:r>
    </w:p>
    <w:p w:rsidR="00172B4C" w:rsidRDefault="00172B4C" w:rsidP="00172B4C">
      <w:pPr>
        <w:pStyle w:val="ListParagraph"/>
        <w:numPr>
          <w:ilvl w:val="0"/>
          <w:numId w:val="1"/>
        </w:numPr>
      </w:pPr>
      <w:r>
        <w:t>The intensive needs tickler will now generate a new one after it is disposed of by an Activity Log.</w:t>
      </w:r>
    </w:p>
    <w:p w:rsidR="00172B4C" w:rsidRDefault="00172B4C" w:rsidP="00172B4C">
      <w:pPr>
        <w:pStyle w:val="ListParagraph"/>
        <w:numPr>
          <w:ilvl w:val="0"/>
          <w:numId w:val="1"/>
        </w:numPr>
      </w:pPr>
      <w:r>
        <w:t>In Completed Status of an Initial Removal Record, the record should no longer be editable exc</w:t>
      </w:r>
      <w:r w:rsidR="00A429F6">
        <w:t>e</w:t>
      </w:r>
      <w:r>
        <w:t>pt the Discharge Date and Reason.</w:t>
      </w:r>
    </w:p>
    <w:p w:rsidR="00172B4C" w:rsidRDefault="00172B4C" w:rsidP="00172B4C">
      <w:pPr>
        <w:pStyle w:val="ListParagraph"/>
        <w:numPr>
          <w:ilvl w:val="0"/>
          <w:numId w:val="1"/>
        </w:numPr>
      </w:pPr>
      <w:r>
        <w:t xml:space="preserve">The IL Topic validation for Handbook will </w:t>
      </w:r>
      <w:r w:rsidR="00165FC5">
        <w:t>validate</w:t>
      </w:r>
      <w:r>
        <w:t xml:space="preserve"> </w:t>
      </w:r>
      <w:r w:rsidR="00165FC5">
        <w:t>against only</w:t>
      </w:r>
      <w:r>
        <w:t xml:space="preserve"> Child Case </w:t>
      </w:r>
      <w:r w:rsidR="00165FC5">
        <w:t>Plan Participants</w:t>
      </w:r>
      <w:r>
        <w:t>.</w:t>
      </w:r>
    </w:p>
    <w:p w:rsidR="00172B4C" w:rsidRDefault="00172B4C" w:rsidP="00172B4C">
      <w:pPr>
        <w:pStyle w:val="ListParagraph"/>
        <w:numPr>
          <w:ilvl w:val="0"/>
          <w:numId w:val="1"/>
        </w:numPr>
      </w:pPr>
      <w:r>
        <w:lastRenderedPageBreak/>
        <w:t xml:space="preserve">Validation and </w:t>
      </w:r>
      <w:r w:rsidR="00165FC5">
        <w:t>delete</w:t>
      </w:r>
      <w:r>
        <w:t xml:space="preserve"> issues resolved.  A State System Admin can edit dates on an Approved Case Plan.</w:t>
      </w:r>
    </w:p>
    <w:p w:rsidR="00172B4C" w:rsidRDefault="00172B4C" w:rsidP="00172B4C">
      <w:pPr>
        <w:pStyle w:val="ListParagraph"/>
        <w:numPr>
          <w:ilvl w:val="0"/>
          <w:numId w:val="1"/>
        </w:numPr>
      </w:pPr>
      <w:r>
        <w:t xml:space="preserve">Case Alert will display when an Activity Log is created by a Supervisor that has an indirect </w:t>
      </w:r>
      <w:r w:rsidR="00165FC5">
        <w:t>supervisor</w:t>
      </w:r>
      <w:r>
        <w:t xml:space="preserve"> role on a case.</w:t>
      </w:r>
    </w:p>
    <w:p w:rsidR="00172B4C" w:rsidRDefault="00172B4C" w:rsidP="00172B4C">
      <w:pPr>
        <w:pStyle w:val="ListParagraph"/>
        <w:numPr>
          <w:ilvl w:val="0"/>
          <w:numId w:val="1"/>
        </w:numPr>
      </w:pPr>
      <w:r>
        <w:t>The Attorney Communication screen design has been corrected for responsive design.</w:t>
      </w:r>
    </w:p>
    <w:p w:rsidR="00172B4C" w:rsidRDefault="00172B4C" w:rsidP="00172B4C">
      <w:pPr>
        <w:pStyle w:val="ListParagraph"/>
        <w:numPr>
          <w:ilvl w:val="0"/>
          <w:numId w:val="1"/>
        </w:numPr>
      </w:pPr>
      <w:r>
        <w:t>When viewing a small view port, the Candidate for Foster Care will display correctly,</w:t>
      </w:r>
    </w:p>
    <w:p w:rsidR="00172B4C" w:rsidRDefault="00172B4C" w:rsidP="00172B4C">
      <w:pPr>
        <w:pStyle w:val="ListParagraph"/>
        <w:numPr>
          <w:ilvl w:val="0"/>
          <w:numId w:val="1"/>
        </w:numPr>
      </w:pPr>
      <w:r>
        <w:t xml:space="preserve">When the case plan type is "Initial" as "Amended", case plan amendment needs to be </w:t>
      </w:r>
      <w:r w:rsidR="00165FC5">
        <w:t>for Case</w:t>
      </w:r>
      <w:r>
        <w:t xml:space="preserve"> Closure.</w:t>
      </w:r>
    </w:p>
    <w:p w:rsidR="00172B4C" w:rsidRDefault="00172B4C" w:rsidP="00172B4C">
      <w:pPr>
        <w:pStyle w:val="ListParagraph"/>
        <w:numPr>
          <w:ilvl w:val="0"/>
          <w:numId w:val="1"/>
        </w:numPr>
      </w:pPr>
      <w:r>
        <w:t>On the Independent Living record, all fields will no longer be editable except for the Plan Closed Date.</w:t>
      </w:r>
    </w:p>
    <w:p w:rsidR="00172B4C" w:rsidRDefault="00172B4C" w:rsidP="00172B4C">
      <w:pPr>
        <w:pStyle w:val="ListParagraph"/>
        <w:numPr>
          <w:ilvl w:val="0"/>
          <w:numId w:val="1"/>
        </w:numPr>
      </w:pPr>
      <w:r>
        <w:t>Correct RPT 180 fields and parameters.</w:t>
      </w:r>
    </w:p>
    <w:p w:rsidR="00172B4C" w:rsidRDefault="00172B4C" w:rsidP="00172B4C">
      <w:pPr>
        <w:pStyle w:val="ListParagraph"/>
        <w:numPr>
          <w:ilvl w:val="0"/>
          <w:numId w:val="1"/>
        </w:numPr>
      </w:pPr>
      <w:r>
        <w:t>User no longer receives a blank screen when accessing the closed adoption case.</w:t>
      </w:r>
    </w:p>
    <w:p w:rsidR="001769E9" w:rsidRPr="007D3418" w:rsidRDefault="00D94193" w:rsidP="00827EF2">
      <w:pPr>
        <w:rPr>
          <w:b/>
        </w:rPr>
      </w:pPr>
      <w:r w:rsidRPr="00C63730">
        <w:rPr>
          <w:b/>
        </w:rPr>
        <w:t>COURT</w:t>
      </w:r>
    </w:p>
    <w:p w:rsidR="00C63730" w:rsidRDefault="00D94193" w:rsidP="00C63730">
      <w:pPr>
        <w:rPr>
          <w:b/>
        </w:rPr>
      </w:pPr>
      <w:r w:rsidRPr="00F30DBE">
        <w:rPr>
          <w:b/>
        </w:rPr>
        <w:t>FEDERAL REPORTING</w:t>
      </w:r>
    </w:p>
    <w:p w:rsidR="00D143FA" w:rsidRDefault="003045B9" w:rsidP="0050223B">
      <w:pPr>
        <w:rPr>
          <w:b/>
        </w:rPr>
      </w:pPr>
      <w:r w:rsidRPr="00F30DBE">
        <w:rPr>
          <w:b/>
        </w:rPr>
        <w:t>FINANCE</w:t>
      </w:r>
    </w:p>
    <w:p w:rsidR="00477B78" w:rsidRDefault="00477B78" w:rsidP="00347F4E">
      <w:pPr>
        <w:pStyle w:val="ListParagraph"/>
        <w:numPr>
          <w:ilvl w:val="0"/>
          <w:numId w:val="12"/>
        </w:numPr>
        <w:spacing w:after="0" w:line="240" w:lineRule="auto"/>
      </w:pPr>
      <w:r>
        <w:t>This defect has been created to validate the new KPIP functionality within Financial -&gt; Eligibility -&gt; KPIP. The defects created address the newly created security, reports, eligibility, payments, appeals, and all other miscellaneous items related to the functionality in SACWIS.</w:t>
      </w:r>
    </w:p>
    <w:p w:rsidR="00477B78" w:rsidRDefault="00477B78" w:rsidP="00347F4E">
      <w:pPr>
        <w:pStyle w:val="ListParagraph"/>
        <w:numPr>
          <w:ilvl w:val="0"/>
          <w:numId w:val="12"/>
        </w:numPr>
        <w:spacing w:after="0" w:line="240" w:lineRule="auto"/>
      </w:pPr>
      <w:r>
        <w:t>New KPIP functionality, Provider Search through KPIP.</w:t>
      </w:r>
    </w:p>
    <w:p w:rsidR="00477B78" w:rsidRDefault="00477B78" w:rsidP="00873EE3">
      <w:pPr>
        <w:pStyle w:val="ListParagraph"/>
        <w:numPr>
          <w:ilvl w:val="0"/>
          <w:numId w:val="12"/>
        </w:numPr>
        <w:spacing w:after="0" w:line="240" w:lineRule="auto"/>
      </w:pPr>
      <w:r>
        <w:t>Issue:  Development of KPIP Narrative Screen</w:t>
      </w:r>
    </w:p>
    <w:p w:rsidR="00477B78" w:rsidRDefault="00477B78" w:rsidP="00477B78">
      <w:pPr>
        <w:pStyle w:val="ListParagraph"/>
        <w:spacing w:after="0" w:line="240" w:lineRule="auto"/>
      </w:pPr>
      <w:r>
        <w:t>Resolution:  The KPIP Narrative Screen h</w:t>
      </w:r>
      <w:r w:rsidR="00347F4E">
        <w:t>as been developed successfully.</w:t>
      </w:r>
    </w:p>
    <w:p w:rsidR="00477B78" w:rsidRDefault="00477B78" w:rsidP="00347F4E">
      <w:pPr>
        <w:pStyle w:val="ListParagraph"/>
        <w:numPr>
          <w:ilvl w:val="0"/>
          <w:numId w:val="12"/>
        </w:numPr>
        <w:spacing w:after="0" w:line="240" w:lineRule="auto"/>
      </w:pPr>
      <w:r>
        <w:t>Issue:  Development of KPIP Narrative Link Screen</w:t>
      </w:r>
    </w:p>
    <w:p w:rsidR="00477B78" w:rsidRDefault="00477B78" w:rsidP="00477B78">
      <w:pPr>
        <w:pStyle w:val="ListParagraph"/>
        <w:spacing w:after="0" w:line="240" w:lineRule="auto"/>
      </w:pPr>
      <w:r>
        <w:t>Resolution:  The KPIP Narrative Link screen h</w:t>
      </w:r>
      <w:r w:rsidR="00347F4E">
        <w:t>as been developed successfully.</w:t>
      </w:r>
    </w:p>
    <w:p w:rsidR="00477B78" w:rsidRDefault="00477B78" w:rsidP="00347F4E">
      <w:pPr>
        <w:pStyle w:val="ListParagraph"/>
        <w:numPr>
          <w:ilvl w:val="0"/>
          <w:numId w:val="12"/>
        </w:numPr>
        <w:spacing w:after="0" w:line="240" w:lineRule="auto"/>
      </w:pPr>
      <w:r>
        <w:t>Issue:  Provider Merge code changes are needed for KPIP development</w:t>
      </w:r>
    </w:p>
    <w:p w:rsidR="00477B78" w:rsidRDefault="00477B78" w:rsidP="00477B78">
      <w:pPr>
        <w:pStyle w:val="ListParagraph"/>
        <w:spacing w:after="0" w:line="240" w:lineRule="auto"/>
      </w:pPr>
      <w:r>
        <w:t xml:space="preserve">Resolution:  Provider Merge code changes were </w:t>
      </w:r>
      <w:r w:rsidR="00347F4E">
        <w:t>successfully executed.</w:t>
      </w:r>
    </w:p>
    <w:p w:rsidR="00477B78" w:rsidRDefault="00477B78" w:rsidP="00347F4E">
      <w:pPr>
        <w:pStyle w:val="ListParagraph"/>
        <w:numPr>
          <w:ilvl w:val="0"/>
          <w:numId w:val="12"/>
        </w:numPr>
        <w:spacing w:after="0" w:line="240" w:lineRule="auto"/>
      </w:pPr>
      <w:r>
        <w:t>KPIP Notice of Denial (Report) development as per FM38 specs.</w:t>
      </w:r>
    </w:p>
    <w:p w:rsidR="00477B78" w:rsidRDefault="00477B78" w:rsidP="00347F4E">
      <w:pPr>
        <w:pStyle w:val="ListParagraph"/>
        <w:numPr>
          <w:ilvl w:val="0"/>
          <w:numId w:val="12"/>
        </w:numPr>
        <w:spacing w:after="0" w:line="240" w:lineRule="auto"/>
      </w:pPr>
      <w:r>
        <w:t>Person merge will be prevented when the retain and remove person exists as a Child Member in th</w:t>
      </w:r>
      <w:r w:rsidR="00347F4E">
        <w:t>e</w:t>
      </w:r>
      <w:r>
        <w:t xml:space="preserve"> KPIP Household Member in a pending, pending approved, or complete KPIIP application with the same Kinship Provider ID.  A validation message will appear.</w:t>
      </w:r>
    </w:p>
    <w:p w:rsidR="00477B78" w:rsidRDefault="00477B78" w:rsidP="00347F4E">
      <w:pPr>
        <w:pStyle w:val="ListParagraph"/>
        <w:numPr>
          <w:ilvl w:val="0"/>
          <w:numId w:val="12"/>
        </w:numPr>
        <w:spacing w:after="0" w:line="240" w:lineRule="auto"/>
      </w:pPr>
      <w:r>
        <w:t>Issue:  Provider Merge code changes are needed for KPIP development</w:t>
      </w:r>
    </w:p>
    <w:p w:rsidR="00477B78" w:rsidRDefault="00477B78" w:rsidP="00477B78">
      <w:pPr>
        <w:pStyle w:val="ListParagraph"/>
        <w:spacing w:after="0" w:line="240" w:lineRule="auto"/>
      </w:pPr>
      <w:r>
        <w:t>Resolution:  Provider Merge code chan</w:t>
      </w:r>
      <w:r w:rsidR="007125C0">
        <w:t>ges were successfully executed.</w:t>
      </w:r>
    </w:p>
    <w:p w:rsidR="00477B78" w:rsidRDefault="00477B78" w:rsidP="007125C0">
      <w:pPr>
        <w:pStyle w:val="ListParagraph"/>
        <w:numPr>
          <w:ilvl w:val="0"/>
          <w:numId w:val="12"/>
        </w:numPr>
        <w:spacing w:after="0" w:line="240" w:lineRule="auto"/>
      </w:pPr>
      <w:r>
        <w:t xml:space="preserve">Issue:  KPIP Data Conversion development </w:t>
      </w:r>
    </w:p>
    <w:p w:rsidR="00477B78" w:rsidRDefault="00477B78" w:rsidP="00477B78">
      <w:pPr>
        <w:pStyle w:val="ListParagraph"/>
        <w:spacing w:after="0" w:line="240" w:lineRule="auto"/>
      </w:pPr>
      <w:r>
        <w:t xml:space="preserve">Resolution:  Procedures for converting data from the KPI system have been written and all conversion scripts </w:t>
      </w:r>
      <w:r w:rsidR="007125C0">
        <w:t>have been developed and tested.</w:t>
      </w:r>
    </w:p>
    <w:p w:rsidR="00477B78" w:rsidRDefault="00477B78" w:rsidP="007125C0">
      <w:pPr>
        <w:pStyle w:val="ListParagraph"/>
        <w:numPr>
          <w:ilvl w:val="0"/>
          <w:numId w:val="12"/>
        </w:numPr>
        <w:spacing w:after="0" w:line="240" w:lineRule="auto"/>
      </w:pPr>
      <w:r>
        <w:t>Issue:  Need KPIP seed data for new group category, service types, service rates, prog fund src mapping, suspension date and number of payments.</w:t>
      </w:r>
    </w:p>
    <w:p w:rsidR="00477B78" w:rsidRDefault="00477B78" w:rsidP="00477B78">
      <w:pPr>
        <w:pStyle w:val="ListParagraph"/>
        <w:spacing w:after="0" w:line="240" w:lineRule="auto"/>
      </w:pPr>
      <w:r>
        <w:t>Resolution: All seed data has been develop</w:t>
      </w:r>
      <w:r w:rsidR="007125C0">
        <w:t>ed and changes validated.</w:t>
      </w:r>
    </w:p>
    <w:p w:rsidR="00673040" w:rsidRDefault="00673040" w:rsidP="00215BDD">
      <w:pPr>
        <w:pStyle w:val="ListParagraph"/>
        <w:numPr>
          <w:ilvl w:val="0"/>
          <w:numId w:val="12"/>
        </w:numPr>
        <w:spacing w:after="0" w:line="240" w:lineRule="auto"/>
      </w:pPr>
      <w:r>
        <w:t>Issue: The system had no way of preventing duplicate reissuance of AA payments after a payment has been voided.</w:t>
      </w:r>
    </w:p>
    <w:p w:rsidR="00673040" w:rsidRDefault="00673040" w:rsidP="00673040">
      <w:pPr>
        <w:pStyle w:val="ListParagraph"/>
        <w:spacing w:after="0" w:line="240" w:lineRule="auto"/>
      </w:pPr>
    </w:p>
    <w:p w:rsidR="00673040" w:rsidRDefault="00673040" w:rsidP="00673040">
      <w:pPr>
        <w:pStyle w:val="ListParagraph"/>
        <w:spacing w:after="0" w:line="240" w:lineRule="auto"/>
      </w:pPr>
    </w:p>
    <w:p w:rsidR="00673040" w:rsidRDefault="00673040" w:rsidP="00673040">
      <w:pPr>
        <w:pStyle w:val="ListParagraph"/>
        <w:spacing w:after="0" w:line="240" w:lineRule="auto"/>
      </w:pPr>
      <w:r>
        <w:t>Resolution: Code updated to look fo</w:t>
      </w:r>
      <w:r w:rsidR="00215BDD">
        <w:t>r existing dj with same status.</w:t>
      </w:r>
    </w:p>
    <w:p w:rsidR="00673040" w:rsidRDefault="00673040" w:rsidP="00215BDD">
      <w:pPr>
        <w:pStyle w:val="ListParagraph"/>
        <w:numPr>
          <w:ilvl w:val="0"/>
          <w:numId w:val="12"/>
        </w:numPr>
        <w:spacing w:after="0" w:line="240" w:lineRule="auto"/>
      </w:pPr>
      <w:r>
        <w:t>Issue:  KPIP functionality will be implemented but not 'live' until 7/1/2017.</w:t>
      </w:r>
    </w:p>
    <w:p w:rsidR="00673040" w:rsidRDefault="00673040" w:rsidP="00673040">
      <w:pPr>
        <w:pStyle w:val="ListParagraph"/>
        <w:spacing w:after="0" w:line="240" w:lineRule="auto"/>
      </w:pPr>
      <w:r>
        <w:t>Resolution: The Maintain Financial Configuration functionality to turn KPIP functionality on 'live' in PROD is working correctly.  KPIP Go-liv</w:t>
      </w:r>
      <w:r w:rsidR="00215BDD">
        <w:t>e date will be set to 7/1/2017.</w:t>
      </w:r>
    </w:p>
    <w:p w:rsidR="00673040" w:rsidRDefault="00673040" w:rsidP="00A2412F">
      <w:pPr>
        <w:pStyle w:val="ListParagraph"/>
        <w:numPr>
          <w:ilvl w:val="0"/>
          <w:numId w:val="12"/>
        </w:numPr>
        <w:spacing w:after="0" w:line="240" w:lineRule="auto"/>
      </w:pPr>
      <w:r>
        <w:t>Issue:  Identifying and establishing the KPIP ceilings set</w:t>
      </w:r>
    </w:p>
    <w:p w:rsidR="00673040" w:rsidRDefault="00673040" w:rsidP="00673040">
      <w:pPr>
        <w:pStyle w:val="ListParagraph"/>
        <w:spacing w:after="0" w:line="240" w:lineRule="auto"/>
      </w:pPr>
      <w:r>
        <w:t>Resolution:  The following changes have been tested and validated:</w:t>
      </w:r>
    </w:p>
    <w:p w:rsidR="00673040" w:rsidRDefault="00673040" w:rsidP="00673040">
      <w:pPr>
        <w:pStyle w:val="ListParagraph"/>
        <w:spacing w:after="0" w:line="240" w:lineRule="auto"/>
      </w:pPr>
      <w:r>
        <w:t>System will use the GRF, PROGRAM_FUND_SOURCE_MAPPING_ID (10015) until the GRF ceiling (Approx 3.5 million) is reached.</w:t>
      </w:r>
    </w:p>
    <w:p w:rsidR="00673040" w:rsidRDefault="00673040" w:rsidP="00673040">
      <w:pPr>
        <w:pStyle w:val="ListParagraph"/>
        <w:spacing w:after="0" w:line="240" w:lineRule="auto"/>
      </w:pPr>
      <w:r>
        <w:t>Once the GRF ceiling is reached, the system will use the TANF, PROGRAM_FUND_SOURCE_MAPPING_ID (10016) until the TANF ceiling (Approx 1.725 million) is reached.</w:t>
      </w:r>
    </w:p>
    <w:p w:rsidR="00673040" w:rsidRDefault="00673040" w:rsidP="00673040">
      <w:pPr>
        <w:pStyle w:val="ListParagraph"/>
        <w:spacing w:after="0" w:line="240" w:lineRule="auto"/>
      </w:pPr>
      <w:r>
        <w:t>Once the TANF ceiling is reached, the system will not allow any payments to be generated and will throw a validation message.</w:t>
      </w:r>
    </w:p>
    <w:p w:rsidR="00673040" w:rsidRDefault="00673040" w:rsidP="00673040">
      <w:pPr>
        <w:pStyle w:val="ListParagraph"/>
        <w:spacing w:after="0" w:line="240" w:lineRule="auto"/>
      </w:pPr>
      <w:r>
        <w:t xml:space="preserve">   Validation Message:  ‘No funds are available for the Kinship Permanency I</w:t>
      </w:r>
      <w:r w:rsidR="00215BDD">
        <w:t>ncentive Program at this time.’</w:t>
      </w:r>
    </w:p>
    <w:p w:rsidR="00673040" w:rsidRDefault="00673040" w:rsidP="00215BDD">
      <w:pPr>
        <w:pStyle w:val="ListParagraph"/>
        <w:numPr>
          <w:ilvl w:val="0"/>
          <w:numId w:val="12"/>
        </w:numPr>
        <w:spacing w:after="0" w:line="240" w:lineRule="auto"/>
      </w:pPr>
      <w:r>
        <w:t>For new KPIP functionality, Combine Report 140 (Narrative Notes) and 140a (</w:t>
      </w:r>
      <w:r w:rsidR="00165FC5">
        <w:t>Narrative</w:t>
      </w:r>
      <w:r>
        <w:t xml:space="preserve"> Notes)  into one report - 140</w:t>
      </w:r>
    </w:p>
    <w:p w:rsidR="00673040" w:rsidRDefault="00673040" w:rsidP="00215BDD">
      <w:pPr>
        <w:pStyle w:val="ListParagraph"/>
        <w:numPr>
          <w:ilvl w:val="0"/>
          <w:numId w:val="12"/>
        </w:numPr>
        <w:spacing w:after="0" w:line="240" w:lineRule="auto"/>
      </w:pPr>
      <w:r>
        <w:t>Issue: User requested the ability to print out the PASSS application.</w:t>
      </w:r>
    </w:p>
    <w:p w:rsidR="00673040" w:rsidRDefault="00673040" w:rsidP="00673040">
      <w:pPr>
        <w:pStyle w:val="ListParagraph"/>
        <w:spacing w:after="0" w:line="240" w:lineRule="auto"/>
      </w:pPr>
      <w:r>
        <w:t xml:space="preserve">Resolution: Report link added next to PASSS application enabling </w:t>
      </w:r>
      <w:r w:rsidR="00215BDD">
        <w:t>users to print out application.</w:t>
      </w:r>
    </w:p>
    <w:p w:rsidR="00673040" w:rsidRDefault="00673040" w:rsidP="00215BDD">
      <w:pPr>
        <w:pStyle w:val="ListParagraph"/>
        <w:numPr>
          <w:ilvl w:val="0"/>
          <w:numId w:val="12"/>
        </w:numPr>
        <w:spacing w:after="0" w:line="240" w:lineRule="auto"/>
      </w:pPr>
      <w:r>
        <w:t>Issue: Users requested ability to print PASSS approval/denial from SACWIS.</w:t>
      </w:r>
    </w:p>
    <w:p w:rsidR="00673040" w:rsidRDefault="00673040" w:rsidP="00673040">
      <w:pPr>
        <w:pStyle w:val="ListParagraph"/>
        <w:spacing w:after="0" w:line="240" w:lineRule="auto"/>
      </w:pPr>
      <w:r>
        <w:t>Resolution: Report link added next to PASSS enabling users</w:t>
      </w:r>
      <w:r w:rsidR="00215BDD">
        <w:t xml:space="preserve"> to print out approval/</w:t>
      </w:r>
      <w:r w:rsidR="00165FC5">
        <w:t>denial.</w:t>
      </w:r>
    </w:p>
    <w:p w:rsidR="00673040" w:rsidRDefault="00673040" w:rsidP="00215BDD">
      <w:pPr>
        <w:pStyle w:val="ListParagraph"/>
        <w:numPr>
          <w:ilvl w:val="0"/>
          <w:numId w:val="12"/>
        </w:numPr>
        <w:spacing w:after="0" w:line="240" w:lineRule="auto"/>
      </w:pPr>
      <w:r>
        <w:t xml:space="preserve">Issue:  State worker cannot print statewide version of the PASSS </w:t>
      </w:r>
      <w:r w:rsidR="00165FC5">
        <w:t>Expenditure</w:t>
      </w:r>
      <w:r>
        <w:t xml:space="preserve"> Report or individual county versions of the PASSS Expenditure Report.</w:t>
      </w:r>
    </w:p>
    <w:p w:rsidR="00673040" w:rsidRDefault="00673040" w:rsidP="00673040">
      <w:pPr>
        <w:pStyle w:val="ListParagraph"/>
        <w:spacing w:after="0" w:line="240" w:lineRule="auto"/>
      </w:pPr>
      <w:r>
        <w:t>Resolution:    Report has been updated to use the agency id instead of agency code which was causing the issue; State staff can generate individual county versions and statewide versions o</w:t>
      </w:r>
      <w:r w:rsidR="00215BDD">
        <w:t>f the PASSS Expenditure Report.</w:t>
      </w:r>
    </w:p>
    <w:p w:rsidR="007125C0" w:rsidRDefault="007125C0" w:rsidP="00CE578B">
      <w:pPr>
        <w:rPr>
          <w:b/>
        </w:rPr>
      </w:pPr>
    </w:p>
    <w:p w:rsidR="00304FDE" w:rsidRDefault="00304FDE" w:rsidP="00CE578B">
      <w:pPr>
        <w:rPr>
          <w:b/>
        </w:rPr>
      </w:pPr>
      <w:r w:rsidRPr="00F30DBE">
        <w:rPr>
          <w:b/>
        </w:rPr>
        <w:t>INTAKE</w:t>
      </w:r>
    </w:p>
    <w:p w:rsidR="00827EF2" w:rsidRDefault="00827EF2" w:rsidP="00827EF2">
      <w:pPr>
        <w:pStyle w:val="ListParagraph"/>
        <w:numPr>
          <w:ilvl w:val="0"/>
          <w:numId w:val="3"/>
        </w:numPr>
      </w:pPr>
      <w:r>
        <w:t>On the ICPC/ICAMA record, Medicaid Info tab, the IVE Medicaid History will now display records in reverse chronological order by effective date.</w:t>
      </w:r>
    </w:p>
    <w:p w:rsidR="00827EF2" w:rsidRDefault="00827EF2" w:rsidP="00827EF2">
      <w:pPr>
        <w:pStyle w:val="ListParagraph"/>
        <w:numPr>
          <w:ilvl w:val="0"/>
          <w:numId w:val="3"/>
        </w:numPr>
      </w:pPr>
      <w:r>
        <w:t>RoboHelp Screens created for Intake Screens</w:t>
      </w:r>
    </w:p>
    <w:p w:rsidR="00827EF2" w:rsidRDefault="00827EF2" w:rsidP="00827EF2">
      <w:pPr>
        <w:pStyle w:val="ListParagraph"/>
        <w:numPr>
          <w:ilvl w:val="0"/>
          <w:numId w:val="3"/>
        </w:numPr>
      </w:pPr>
      <w:r>
        <w:t>When an Active PSA has been issued for out-of-state, outgoing processing, send a notification to the state PSA administrator user group when PSA participant's status has been updated to Located.</w:t>
      </w:r>
    </w:p>
    <w:p w:rsidR="00827EF2" w:rsidRDefault="00827EF2" w:rsidP="007125C0">
      <w:pPr>
        <w:pStyle w:val="ListParagraph"/>
      </w:pPr>
      <w:r>
        <w:t xml:space="preserve">Subject: </w:t>
      </w:r>
      <w:r w:rsidR="00165FC5">
        <w:t>Out of</w:t>
      </w:r>
      <w:r>
        <w:t xml:space="preserve"> State PSA Participant Located</w:t>
      </w:r>
    </w:p>
    <w:p w:rsidR="00827EF2" w:rsidRDefault="00827EF2" w:rsidP="007125C0">
      <w:pPr>
        <w:pStyle w:val="ListParagraph"/>
      </w:pPr>
      <w:r>
        <w:t xml:space="preserve">Message: </w:t>
      </w:r>
    </w:p>
    <w:p w:rsidR="00827EF2" w:rsidRDefault="00827EF2" w:rsidP="007125C0">
      <w:pPr>
        <w:pStyle w:val="ListParagraph"/>
      </w:pPr>
      <w:r>
        <w:t xml:space="preserve">State PSA Administrator: </w:t>
      </w:r>
    </w:p>
    <w:p w:rsidR="00827EF2" w:rsidRDefault="00827EF2" w:rsidP="007125C0">
      <w:pPr>
        <w:pStyle w:val="ListParagraph"/>
      </w:pPr>
      <w:r>
        <w:t>The following participant(s) on out-of-state PSA ID &lt;insert PSA ID #&gt; have been located:</w:t>
      </w:r>
    </w:p>
    <w:p w:rsidR="00827EF2" w:rsidRDefault="00827EF2" w:rsidP="007125C0">
      <w:pPr>
        <w:pStyle w:val="ListParagraph"/>
      </w:pPr>
      <w:r>
        <w:t xml:space="preserve">&lt;First Name Middle Name Last Name, Suffix&gt; / Person ID &lt;###&gt; </w:t>
      </w:r>
    </w:p>
    <w:p w:rsidR="00827EF2" w:rsidRDefault="00827EF2" w:rsidP="007125C0">
      <w:pPr>
        <w:pStyle w:val="ListParagraph"/>
      </w:pPr>
      <w:r>
        <w:t xml:space="preserve">&lt;First Name Middle Name Last Name, Suffix&gt; / Person ID &lt;###&gt; </w:t>
      </w:r>
    </w:p>
    <w:p w:rsidR="00827EF2" w:rsidRDefault="00827EF2" w:rsidP="007125C0">
      <w:pPr>
        <w:pStyle w:val="ListParagraph"/>
      </w:pPr>
      <w:r>
        <w:t>Please notify the state(s) to which this PSA was submitted, as needed.</w:t>
      </w:r>
    </w:p>
    <w:p w:rsidR="00827EF2" w:rsidRDefault="00827EF2" w:rsidP="00827EF2">
      <w:pPr>
        <w:pStyle w:val="ListParagraph"/>
        <w:numPr>
          <w:ilvl w:val="0"/>
          <w:numId w:val="3"/>
        </w:numPr>
      </w:pPr>
      <w:r>
        <w:lastRenderedPageBreak/>
        <w:t>The PSA status will now be stored in a new column in the data base and a batch job will maintain the Expiration date of the PSA.</w:t>
      </w:r>
    </w:p>
    <w:p w:rsidR="00827EF2" w:rsidRDefault="00827EF2" w:rsidP="00827EF2">
      <w:pPr>
        <w:pStyle w:val="ListParagraph"/>
        <w:numPr>
          <w:ilvl w:val="0"/>
          <w:numId w:val="3"/>
        </w:numPr>
      </w:pPr>
      <w:r>
        <w:t>The address cleanup batch process was updated so it can be performed for a specific table.  This way, the batch can be used for KPIP conversion, as well as any future cleanup of a specific set of addresses that may be needed.</w:t>
      </w:r>
    </w:p>
    <w:p w:rsidR="00827EF2" w:rsidRDefault="00827EF2" w:rsidP="00827EF2">
      <w:pPr>
        <w:pStyle w:val="ListParagraph"/>
        <w:numPr>
          <w:ilvl w:val="0"/>
          <w:numId w:val="3"/>
        </w:numPr>
      </w:pPr>
      <w:r>
        <w:t>On the Intake Basic tab, for the question, "Does this report allege a child fatality or near fatality?" there is an information hover over with the definition of fatality and near fatality. The message has been updated for clarity:</w:t>
      </w:r>
    </w:p>
    <w:p w:rsidR="007125C0" w:rsidRDefault="00827EF2" w:rsidP="007125C0">
      <w:pPr>
        <w:pStyle w:val="ListParagraph"/>
      </w:pPr>
      <w:r>
        <w:t>"A 'near fatality' is an act of abuse or neglect that, as certified by a physician, places the child in serious or critical condition. For this question, 'child fatality' includes any child death, regardless of cause or suspicion of abuse/neglect."</w:t>
      </w:r>
    </w:p>
    <w:p w:rsidR="00827EF2" w:rsidRDefault="00827EF2" w:rsidP="007125C0">
      <w:pPr>
        <w:pStyle w:val="ListParagraph"/>
        <w:numPr>
          <w:ilvl w:val="0"/>
          <w:numId w:val="3"/>
        </w:numPr>
      </w:pPr>
      <w:r>
        <w:t>Modules impacted:</w:t>
      </w:r>
    </w:p>
    <w:p w:rsidR="00827EF2" w:rsidRDefault="00827EF2" w:rsidP="007125C0">
      <w:pPr>
        <w:pStyle w:val="ListParagraph"/>
      </w:pPr>
      <w:r>
        <w:t>Defect_2098_Triggers.sql - create database triggers on related</w:t>
      </w:r>
      <w:r w:rsidR="007125C0">
        <w:t xml:space="preserve"> tables to recalculate due date</w:t>
      </w:r>
    </w:p>
    <w:p w:rsidR="00827EF2" w:rsidRDefault="00827EF2" w:rsidP="007125C0">
      <w:pPr>
        <w:pStyle w:val="ListParagraph"/>
        <w:numPr>
          <w:ilvl w:val="0"/>
          <w:numId w:val="3"/>
        </w:numPr>
      </w:pPr>
      <w:r>
        <w:t>The following enhancements have been made to the PSA list page</w:t>
      </w:r>
      <w:r w:rsidR="00165FC5">
        <w:t xml:space="preserve">: </w:t>
      </w:r>
      <w:r w:rsidR="007125C0">
        <w:br/>
      </w:r>
      <w:r>
        <w:t>1. Pagination has been added; this will speed performance when accessing the list page.</w:t>
      </w:r>
    </w:p>
    <w:p w:rsidR="00827EF2" w:rsidRDefault="00827EF2" w:rsidP="007125C0">
      <w:pPr>
        <w:pStyle w:val="ListParagraph"/>
      </w:pPr>
      <w:r>
        <w:t>2. PSA reference name filter will now automatically apply wildcard search. (Previously only returned exact matches on first/last name.)</w:t>
      </w:r>
    </w:p>
    <w:p w:rsidR="00827EF2" w:rsidRDefault="00827EF2" w:rsidP="007125C0">
      <w:pPr>
        <w:pStyle w:val="ListParagraph"/>
      </w:pPr>
      <w:r>
        <w:t>3. Added filter for out of state PSAs.</w:t>
      </w:r>
    </w:p>
    <w:p w:rsidR="00827EF2" w:rsidRDefault="00827EF2" w:rsidP="007125C0">
      <w:pPr>
        <w:pStyle w:val="ListParagraph"/>
      </w:pPr>
      <w:r>
        <w:t>4. Filter selections will "stick" within the session.</w:t>
      </w:r>
    </w:p>
    <w:p w:rsidR="00827EF2" w:rsidRDefault="00827EF2" w:rsidP="007125C0">
      <w:pPr>
        <w:pStyle w:val="ListParagraph"/>
      </w:pPr>
      <w:r>
        <w:t>5. PSA will display in the list even if the originator's employment has been terminated, including when the termination date is earlier th</w:t>
      </w:r>
      <w:r w:rsidR="007125C0">
        <w:t>an the created date of the PSA.</w:t>
      </w:r>
    </w:p>
    <w:p w:rsidR="00827EF2" w:rsidRDefault="00827EF2" w:rsidP="007125C0">
      <w:pPr>
        <w:pStyle w:val="ListParagraph"/>
      </w:pPr>
      <w:r>
        <w:t xml:space="preserve">New Report 426 identifies all Waivers and Justifications for an Agency based upon the report </w:t>
      </w:r>
      <w:r w:rsidR="00165FC5">
        <w:t>parameters</w:t>
      </w:r>
      <w:r>
        <w:t>.</w:t>
      </w:r>
    </w:p>
    <w:p w:rsidR="00827EF2" w:rsidRDefault="00827EF2" w:rsidP="007125C0">
      <w:pPr>
        <w:pStyle w:val="ListParagraph"/>
        <w:numPr>
          <w:ilvl w:val="0"/>
          <w:numId w:val="3"/>
        </w:numPr>
      </w:pPr>
      <w:r>
        <w:t>A pending PSA can only be deleted by a user for the PSA Originating Agency.</w:t>
      </w:r>
    </w:p>
    <w:p w:rsidR="00827EF2" w:rsidRDefault="00827EF2" w:rsidP="007125C0">
      <w:pPr>
        <w:pStyle w:val="ListParagraph"/>
      </w:pPr>
      <w:r>
        <w:t xml:space="preserve">Edit link is only available when the agency of the logged in user is the PSA Originating Agency, or when the logged in user </w:t>
      </w:r>
      <w:r w:rsidR="007125C0">
        <w:t>is the State PSA Administrator.</w:t>
      </w:r>
    </w:p>
    <w:p w:rsidR="00827EF2" w:rsidRDefault="00827EF2" w:rsidP="00827EF2">
      <w:pPr>
        <w:pStyle w:val="ListParagraph"/>
        <w:numPr>
          <w:ilvl w:val="0"/>
          <w:numId w:val="3"/>
        </w:numPr>
      </w:pPr>
      <w:r>
        <w:t>The Age of each PSA participant displays according to the following hierarchy:</w:t>
      </w:r>
    </w:p>
    <w:p w:rsidR="00827EF2" w:rsidRDefault="00827EF2" w:rsidP="007125C0">
      <w:pPr>
        <w:pStyle w:val="ListParagraph"/>
      </w:pPr>
      <w:r>
        <w:t>For Pending or Active status, display current age.</w:t>
      </w:r>
    </w:p>
    <w:p w:rsidR="00827EF2" w:rsidRDefault="00827EF2" w:rsidP="007125C0">
      <w:pPr>
        <w:pStyle w:val="ListParagraph"/>
      </w:pPr>
      <w:r>
        <w:t>For Located status, display age of participants at time of status change (when all participants are located).</w:t>
      </w:r>
    </w:p>
    <w:p w:rsidR="00827EF2" w:rsidRDefault="00827EF2" w:rsidP="007125C0">
      <w:pPr>
        <w:pStyle w:val="ListParagraph"/>
      </w:pPr>
      <w:r>
        <w:t xml:space="preserve">For Expired status, display </w:t>
      </w:r>
      <w:r w:rsidR="007125C0">
        <w:t>age at time of expiration date.</w:t>
      </w:r>
    </w:p>
    <w:p w:rsidR="00FA3C76" w:rsidRDefault="00827EF2" w:rsidP="00827EF2">
      <w:pPr>
        <w:pStyle w:val="ListParagraph"/>
        <w:numPr>
          <w:ilvl w:val="0"/>
          <w:numId w:val="3"/>
        </w:numPr>
      </w:pPr>
      <w:r>
        <w:t>PSA report has been updated to align with PSA change enhancements.</w:t>
      </w:r>
      <w:r w:rsidR="006937EF" w:rsidRPr="006937EF">
        <w:t xml:space="preserve"> </w:t>
      </w:r>
    </w:p>
    <w:p w:rsidR="007125C0" w:rsidRDefault="007125C0" w:rsidP="001C7C37">
      <w:pPr>
        <w:pStyle w:val="ListParagraph"/>
        <w:numPr>
          <w:ilvl w:val="0"/>
          <w:numId w:val="3"/>
        </w:numPr>
      </w:pPr>
      <w:r>
        <w:t xml:space="preserve">When any user views a PSA, SACWIS will display the name of the person that created the PSA in the PSA Originator Name and Contact fields on the </w:t>
      </w:r>
      <w:r w:rsidR="00165FC5">
        <w:t>Participants</w:t>
      </w:r>
      <w:r>
        <w:t xml:space="preserve"> tab.</w:t>
      </w:r>
    </w:p>
    <w:p w:rsidR="007125C0" w:rsidRDefault="007125C0" w:rsidP="007125C0">
      <w:pPr>
        <w:pStyle w:val="ListParagraph"/>
        <w:numPr>
          <w:ilvl w:val="0"/>
          <w:numId w:val="3"/>
        </w:numPr>
      </w:pPr>
      <w:r>
        <w:t xml:space="preserve">On the intake decision tab, "You have chosen to Screen </w:t>
      </w:r>
      <w:proofErr w:type="gramStart"/>
      <w:r>
        <w:t>Out</w:t>
      </w:r>
      <w:proofErr w:type="gramEnd"/>
      <w:r>
        <w:t xml:space="preserve"> a CA/N report concerning a Child Fatality. Should this Child Fatality be Reported to NCANDS?" question displays and is required to save on CA/N and FINS Stranger Danger intakes only when the fatality status of any intake participant is "Fatality" and the screening decision selected is "Screened Out." This question was also displaying for FINS Non-CA/N child fatality intakes in error.</w:t>
      </w:r>
    </w:p>
    <w:p w:rsidR="007125C0" w:rsidRDefault="007125C0" w:rsidP="007125C0">
      <w:pPr>
        <w:pStyle w:val="ListParagraph"/>
        <w:numPr>
          <w:ilvl w:val="0"/>
          <w:numId w:val="3"/>
        </w:numPr>
      </w:pPr>
      <w:r>
        <w:lastRenderedPageBreak/>
        <w:t>On the Ongoing Case Assessment, Safety Review tab, when the Case Circumstance selected = A Safety Threat is Active Now, information entered in the narrative fields was getting cleared out. This has been corrected.</w:t>
      </w:r>
    </w:p>
    <w:p w:rsidR="007125C0" w:rsidRDefault="001C7C37" w:rsidP="001C7C37">
      <w:pPr>
        <w:pStyle w:val="ListParagraph"/>
        <w:numPr>
          <w:ilvl w:val="0"/>
          <w:numId w:val="3"/>
        </w:numPr>
      </w:pPr>
      <w:r w:rsidRPr="001C7C37">
        <w:t>RPT 404 - Child Fatality/Near Fatality Administrative Report Phase II</w:t>
      </w:r>
      <w:r>
        <w:t xml:space="preserve">: </w:t>
      </w:r>
      <w:r w:rsidR="007125C0">
        <w:t>Statistics tabs have been added to report.</w:t>
      </w:r>
    </w:p>
    <w:p w:rsidR="007125C0" w:rsidRDefault="007125C0" w:rsidP="007125C0">
      <w:pPr>
        <w:pStyle w:val="ListParagraph"/>
        <w:numPr>
          <w:ilvl w:val="0"/>
          <w:numId w:val="3"/>
        </w:numPr>
      </w:pPr>
      <w:r>
        <w:t>When the supervisor is viewing Action Items as the worker, the Action Items buckets should display as that worker would see them. If the worker does not supervise a team, there should not be separate rows for Team and Self in this view.</w:t>
      </w:r>
    </w:p>
    <w:p w:rsidR="007125C0" w:rsidRDefault="007125C0" w:rsidP="007125C0">
      <w:pPr>
        <w:pStyle w:val="ListParagraph"/>
        <w:numPr>
          <w:ilvl w:val="0"/>
          <w:numId w:val="3"/>
        </w:numPr>
      </w:pPr>
      <w:r>
        <w:t>The Add Allegation button will be disabled after the first 4 working days/ approval of the safety assessment.</w:t>
      </w:r>
    </w:p>
    <w:p w:rsidR="007125C0" w:rsidRDefault="007125C0" w:rsidP="007125C0">
      <w:pPr>
        <w:pStyle w:val="ListParagraph"/>
        <w:numPr>
          <w:ilvl w:val="0"/>
          <w:numId w:val="3"/>
        </w:numPr>
      </w:pPr>
      <w:r>
        <w:t>When editing an in progress Fatality/Near Fatality record, then clicking on any person hyperlink within the record, clicking Close to return from the Person Overview page resulted in a security error. This has been corrected, so the user is navigated back to the Fatality/Near Fatality record.</w:t>
      </w:r>
    </w:p>
    <w:p w:rsidR="007125C0" w:rsidRDefault="007125C0" w:rsidP="007125C0">
      <w:pPr>
        <w:pStyle w:val="ListParagraph"/>
        <w:numPr>
          <w:ilvl w:val="0"/>
          <w:numId w:val="3"/>
        </w:numPr>
      </w:pPr>
      <w:r>
        <w:t>A worker who does not have intake screener/SDM security but who is assigned to the case will be able to add information to an intake without getting a security error upon save.</w:t>
      </w:r>
    </w:p>
    <w:p w:rsidR="007125C0" w:rsidRDefault="007125C0" w:rsidP="007125C0">
      <w:pPr>
        <w:pStyle w:val="ListParagraph"/>
        <w:numPr>
          <w:ilvl w:val="0"/>
          <w:numId w:val="3"/>
        </w:numPr>
      </w:pPr>
      <w:r>
        <w:t xml:space="preserve">When screening decision maker entered decision details and date on an intake, but changed to "Return to Screener" before saving, the system was updating the intake status to Returned, but was saving the decision date in the data base. In some instances, this was causing the intake to display as if it had already been screened though the intake is actually in Pending/ Returned status. This has been corrected so the decision date is cleared out when the intake is </w:t>
      </w:r>
      <w:r w:rsidR="00165FC5">
        <w:t>returned</w:t>
      </w:r>
      <w:r>
        <w:t>.</w:t>
      </w:r>
    </w:p>
    <w:p w:rsidR="007125C0" w:rsidRDefault="007125C0" w:rsidP="007125C0">
      <w:pPr>
        <w:pStyle w:val="ListParagraph"/>
        <w:numPr>
          <w:ilvl w:val="0"/>
          <w:numId w:val="3"/>
        </w:numPr>
      </w:pPr>
      <w:r>
        <w:t>When the fatality/near fatality question on the Intake Basic tab is automatically selected for a FINS Non-CA/N fatality, the value will be stored in the database as 'YES' instead of 'Yes' so the data is consistent.</w:t>
      </w:r>
    </w:p>
    <w:p w:rsidR="007125C0" w:rsidRDefault="007125C0" w:rsidP="007125C0">
      <w:pPr>
        <w:pStyle w:val="ListParagraph"/>
        <w:numPr>
          <w:ilvl w:val="0"/>
          <w:numId w:val="3"/>
        </w:numPr>
      </w:pPr>
      <w:r>
        <w:t>The case member detail page has a validation that Begin Date must be earlier than End Date. The wording of the message has been corrected:  "End Date cannot be before Begin Date"</w:t>
      </w:r>
    </w:p>
    <w:p w:rsidR="007125C0" w:rsidRDefault="007125C0" w:rsidP="007125C0">
      <w:pPr>
        <w:pStyle w:val="ListParagraph"/>
        <w:numPr>
          <w:ilvl w:val="0"/>
          <w:numId w:val="3"/>
        </w:numPr>
      </w:pPr>
      <w:r>
        <w:t>The case associated person detail page has a validation that Begin Date must be earlier than End Date. The wording of the message has been corrected: "End Date cannot be before Begin Date"</w:t>
      </w:r>
    </w:p>
    <w:p w:rsidR="007125C0" w:rsidRDefault="007125C0" w:rsidP="007125C0">
      <w:pPr>
        <w:pStyle w:val="ListParagraph"/>
        <w:numPr>
          <w:ilvl w:val="0"/>
          <w:numId w:val="3"/>
        </w:numPr>
      </w:pPr>
      <w:r>
        <w:t>The system should send an email notification to the PSA Originator and the PSA Originator's supervisor 10 days prior to the expiration of the active PSA. (Previously, notifications were being sent even when all participants had been located.)</w:t>
      </w:r>
    </w:p>
    <w:p w:rsidR="007125C0" w:rsidRDefault="007125C0" w:rsidP="007125C0">
      <w:pPr>
        <w:pStyle w:val="ListParagraph"/>
        <w:numPr>
          <w:ilvl w:val="0"/>
          <w:numId w:val="3"/>
        </w:numPr>
      </w:pPr>
      <w:r>
        <w:t>Navigation flow has been corrected. The following navigation steps will now return the user to the PSA: Navigation from PSA view/edit &gt; Child Name hyperlink &gt; Person Overview &gt; SACWIS History &gt; PSA History &gt; PSA ID &gt; Close on Participants screen &gt; Close on SACWIS History &gt; Close on Person Overview</w:t>
      </w:r>
    </w:p>
    <w:p w:rsidR="007125C0" w:rsidRDefault="007125C0" w:rsidP="007125C0">
      <w:pPr>
        <w:pStyle w:val="ListParagraph"/>
        <w:numPr>
          <w:ilvl w:val="0"/>
          <w:numId w:val="3"/>
        </w:numPr>
      </w:pPr>
      <w:r>
        <w:t>A validation has been added to the Safety Plan discontinuation page to prevent save without answering the required question:  "Have appropriate parties been notified....</w:t>
      </w:r>
      <w:r w:rsidR="00165FC5">
        <w:t>”</w:t>
      </w:r>
    </w:p>
    <w:p w:rsidR="007125C0" w:rsidRDefault="007125C0" w:rsidP="007125C0">
      <w:pPr>
        <w:pStyle w:val="ListParagraph"/>
        <w:numPr>
          <w:ilvl w:val="0"/>
          <w:numId w:val="3"/>
        </w:numPr>
      </w:pPr>
      <w:r>
        <w:t xml:space="preserve">Within the Ongoing Case Assessment tool, under the Safety Review tab, the user is required to select </w:t>
      </w:r>
      <w:r w:rsidR="00165FC5">
        <w:t>a Safety</w:t>
      </w:r>
      <w:r>
        <w:t xml:space="preserve"> Response Review option.   When selecting the "Discontinue" radio button, the user is required to enter a date.  A validation was added to prevent this date from being earlier than the current case </w:t>
      </w:r>
      <w:r w:rsidR="00165FC5">
        <w:t>opening date</w:t>
      </w:r>
      <w:r>
        <w:t>.</w:t>
      </w:r>
    </w:p>
    <w:p w:rsidR="007125C0" w:rsidRDefault="007125C0" w:rsidP="007125C0">
      <w:pPr>
        <w:pStyle w:val="ListParagraph"/>
        <w:numPr>
          <w:ilvl w:val="0"/>
          <w:numId w:val="3"/>
        </w:numPr>
      </w:pPr>
      <w:r>
        <w:lastRenderedPageBreak/>
        <w:t xml:space="preserve">Under the Safety Review tab, the user is required to select </w:t>
      </w:r>
      <w:r w:rsidR="00165FC5">
        <w:t>a Safety</w:t>
      </w:r>
      <w:r>
        <w:t xml:space="preserve"> Response Review option.   When selecting the "Discontinue" radio button, the user is required to enter a date.  A validation was added to prevent this date from being earlier than the current case </w:t>
      </w:r>
      <w:r w:rsidR="00165FC5">
        <w:t>opening date</w:t>
      </w:r>
      <w:r>
        <w:t>.</w:t>
      </w:r>
    </w:p>
    <w:p w:rsidR="007125C0" w:rsidRDefault="007125C0" w:rsidP="007125C0">
      <w:pPr>
        <w:pStyle w:val="ListParagraph"/>
        <w:numPr>
          <w:ilvl w:val="0"/>
          <w:numId w:val="3"/>
        </w:numPr>
      </w:pPr>
      <w:r>
        <w:t>SACWIS will now prevent save of a Person record with only a space in any of the name fields.</w:t>
      </w:r>
    </w:p>
    <w:p w:rsidR="007125C0" w:rsidRDefault="007125C0" w:rsidP="007125C0">
      <w:pPr>
        <w:pStyle w:val="ListParagraph"/>
        <w:numPr>
          <w:ilvl w:val="0"/>
          <w:numId w:val="3"/>
        </w:numPr>
      </w:pPr>
      <w:r>
        <w:t>An intake screener's name populated to the anonymous reporter. While we are unable to replicate the issue, the code was updated to prevent this from happening.</w:t>
      </w:r>
    </w:p>
    <w:p w:rsidR="007125C0" w:rsidRDefault="007125C0" w:rsidP="007125C0">
      <w:pPr>
        <w:pStyle w:val="ListParagraph"/>
        <w:numPr>
          <w:ilvl w:val="0"/>
          <w:numId w:val="3"/>
        </w:numPr>
      </w:pPr>
      <w:r>
        <w:t xml:space="preserve">Under the Safety Review tab, the user is required to select </w:t>
      </w:r>
      <w:r w:rsidR="00165FC5">
        <w:t>a Safety</w:t>
      </w:r>
      <w:r>
        <w:t xml:space="preserve"> Response Review option.   When selecting the "Discontinue" radio button, the user is required to enter a date.  A validation was added to prevent this date from being earlier than the current case </w:t>
      </w:r>
      <w:r w:rsidR="00165FC5">
        <w:t>opening date</w:t>
      </w:r>
      <w:r>
        <w:t>.</w:t>
      </w:r>
    </w:p>
    <w:p w:rsidR="007125C0" w:rsidRDefault="007125C0" w:rsidP="007125C0">
      <w:pPr>
        <w:pStyle w:val="ListParagraph"/>
        <w:numPr>
          <w:ilvl w:val="0"/>
          <w:numId w:val="3"/>
        </w:numPr>
      </w:pPr>
      <w:r>
        <w:t xml:space="preserve">When typing in the narrative field of an intake created using the copy intake function, if user hits a tab without first hitting apply, changes to the narrative field were lost. This has been corrected so changes are cached when moving across tabs. (Note that </w:t>
      </w:r>
      <w:r w:rsidR="00165FC5">
        <w:t>auto save</w:t>
      </w:r>
      <w:r>
        <w:t xml:space="preserve"> does not start in any intake, including a copied intake, until the user applies/saves data.)</w:t>
      </w:r>
    </w:p>
    <w:p w:rsidR="007125C0" w:rsidRDefault="007125C0" w:rsidP="007125C0">
      <w:pPr>
        <w:pStyle w:val="ListParagraph"/>
        <w:numPr>
          <w:ilvl w:val="0"/>
          <w:numId w:val="3"/>
        </w:numPr>
      </w:pPr>
      <w:r>
        <w:t>When an intake is copied, if any intake participant is an original person record which has been sealed/secured (a pre-adoptive person ID), that participant is not copied forward to the new intake. SACWIS was however, copying partial relationship data for such participants, which caused a java error when trying to edit the intake relationships. This has been corrected so no relationship data for these participants is copied to the new intake.</w:t>
      </w:r>
    </w:p>
    <w:p w:rsidR="007125C0" w:rsidRDefault="007125C0" w:rsidP="007125C0">
      <w:pPr>
        <w:pStyle w:val="ListParagraph"/>
        <w:numPr>
          <w:ilvl w:val="0"/>
          <w:numId w:val="3"/>
        </w:numPr>
      </w:pPr>
      <w:r>
        <w:t>When an intake is unlinked and then re-linked to a different case, any justification/ waivers for that intake will be automatically moved to the new case (same as current functionality for Activity Logs).</w:t>
      </w:r>
    </w:p>
    <w:p w:rsidR="007125C0" w:rsidRDefault="007125C0" w:rsidP="007125C0">
      <w:pPr>
        <w:pStyle w:val="ListParagraph"/>
        <w:numPr>
          <w:ilvl w:val="0"/>
          <w:numId w:val="3"/>
        </w:numPr>
      </w:pPr>
      <w:r>
        <w:t>When a Screened in TR intake is linked to an open AR case, a pathway switch is automatically applied. If the TR intake is unlinked, the system will now delete the pathway switch from the AR intake(s).</w:t>
      </w:r>
    </w:p>
    <w:p w:rsidR="007125C0" w:rsidRDefault="007125C0" w:rsidP="007125C0">
      <w:pPr>
        <w:pStyle w:val="ListParagraph"/>
        <w:numPr>
          <w:ilvl w:val="0"/>
          <w:numId w:val="3"/>
        </w:numPr>
      </w:pPr>
      <w:r>
        <w:t xml:space="preserve">The Protective Service Alert has been updated and streamlined. </w:t>
      </w:r>
    </w:p>
    <w:p w:rsidR="007125C0" w:rsidRDefault="007125C0" w:rsidP="00EA3F66">
      <w:pPr>
        <w:pStyle w:val="ListParagraph"/>
      </w:pPr>
      <w:r>
        <w:t>1. At least one participant is now required to save a PSA to prevent creation of empty records.</w:t>
      </w:r>
    </w:p>
    <w:p w:rsidR="007125C0" w:rsidRDefault="007125C0" w:rsidP="00EA3F66">
      <w:pPr>
        <w:pStyle w:val="ListParagraph"/>
      </w:pPr>
      <w:r>
        <w:t>2. Outcome comments and Reason for Extension should track history. Include worker name, date/time of each entry.</w:t>
      </w:r>
    </w:p>
    <w:p w:rsidR="007125C0" w:rsidRDefault="007125C0" w:rsidP="00EA3F66">
      <w:pPr>
        <w:pStyle w:val="ListParagraph"/>
      </w:pPr>
      <w:r>
        <w:t>3. Design has been streamlined to reduce number of pages. Outcome tab has been eliminated by adding information to the Participants tab.</w:t>
      </w:r>
    </w:p>
    <w:p w:rsidR="007125C0" w:rsidRDefault="007125C0" w:rsidP="00EA3F66">
      <w:pPr>
        <w:pStyle w:val="ListParagraph"/>
      </w:pPr>
      <w:r>
        <w:t>4. When viewing an expired PSA, there is only a close button, instead of apply/save.</w:t>
      </w:r>
    </w:p>
    <w:p w:rsidR="007125C0" w:rsidRDefault="007125C0" w:rsidP="007125C0">
      <w:pPr>
        <w:pStyle w:val="ListParagraph"/>
        <w:numPr>
          <w:ilvl w:val="0"/>
          <w:numId w:val="3"/>
        </w:numPr>
      </w:pPr>
      <w:r>
        <w:t>When a screened in intake is linked to an open case and the screening decision of the intake is prior to the current case opening date, the case opening is backdated to match the screening decision date/time of the earlier intake. However, this scenario previously caused the case status history to display incorrectly, including missing agency names and case openings displaying as category changes. The case status history will now display correctly when a case opening has been backdated.</w:t>
      </w:r>
    </w:p>
    <w:p w:rsidR="007125C0" w:rsidRDefault="007125C0" w:rsidP="007125C0">
      <w:pPr>
        <w:pStyle w:val="ListParagraph"/>
        <w:numPr>
          <w:ilvl w:val="0"/>
          <w:numId w:val="3"/>
        </w:numPr>
      </w:pPr>
      <w:r>
        <w:t>In the rare event that a case has two case opening records on the same date (open-close-open), the Case Status History will now display all the records correctly.</w:t>
      </w:r>
    </w:p>
    <w:p w:rsidR="007125C0" w:rsidRDefault="007125C0" w:rsidP="007125C0">
      <w:pPr>
        <w:pStyle w:val="ListParagraph"/>
        <w:numPr>
          <w:ilvl w:val="0"/>
          <w:numId w:val="3"/>
        </w:numPr>
      </w:pPr>
      <w:r>
        <w:lastRenderedPageBreak/>
        <w:t>For the Ongoing A/I, the Safety Response has been fixed to retain the discontinue selection and date.</w:t>
      </w:r>
    </w:p>
    <w:p w:rsidR="007125C0" w:rsidRDefault="007125C0" w:rsidP="007125C0">
      <w:pPr>
        <w:pStyle w:val="ListParagraph"/>
        <w:numPr>
          <w:ilvl w:val="0"/>
          <w:numId w:val="3"/>
        </w:numPr>
      </w:pPr>
      <w:r>
        <w:t>Added validations to ensure that case members and associated persons cannot have an end date that is earlier than the latest activity log to which the person is linked.</w:t>
      </w:r>
    </w:p>
    <w:p w:rsidR="007125C0" w:rsidRDefault="007125C0" w:rsidP="007125C0">
      <w:pPr>
        <w:pStyle w:val="ListParagraph"/>
        <w:numPr>
          <w:ilvl w:val="0"/>
          <w:numId w:val="3"/>
        </w:numPr>
      </w:pPr>
      <w:r>
        <w:t>All date fields in the Protective Service Alert will now format correctly when user types the date manually.</w:t>
      </w:r>
    </w:p>
    <w:p w:rsidR="007125C0" w:rsidRDefault="007125C0" w:rsidP="007125C0">
      <w:pPr>
        <w:pStyle w:val="ListParagraph"/>
        <w:numPr>
          <w:ilvl w:val="0"/>
          <w:numId w:val="3"/>
        </w:numPr>
      </w:pPr>
      <w:r>
        <w:t>Previously, when going into an active PSA, then clicking Cancel from the Details tab, a white screen displayed. This has been corrected with the new design.</w:t>
      </w:r>
    </w:p>
    <w:p w:rsidR="007125C0" w:rsidRDefault="007125C0" w:rsidP="007125C0">
      <w:pPr>
        <w:pStyle w:val="ListParagraph"/>
        <w:numPr>
          <w:ilvl w:val="0"/>
          <w:numId w:val="3"/>
        </w:numPr>
      </w:pPr>
      <w:r>
        <w:t>The following Safety Plan issues were fixed:</w:t>
      </w:r>
    </w:p>
    <w:p w:rsidR="007125C0" w:rsidRDefault="007125C0" w:rsidP="00EA3F66">
      <w:pPr>
        <w:pStyle w:val="ListParagraph"/>
      </w:pPr>
      <w:r>
        <w:t>1. On Participants tab, when Case Review or SAR is selected for "Safety Plan Created as a Result of" field, the available work item IDs will display.</w:t>
      </w:r>
    </w:p>
    <w:p w:rsidR="007125C0" w:rsidRDefault="007125C0" w:rsidP="00EA3F66">
      <w:pPr>
        <w:pStyle w:val="ListParagraph"/>
      </w:pPr>
      <w:r>
        <w:t>2. New validation: "At least one parent/guardian/cus</w:t>
      </w:r>
      <w:r w:rsidR="00EA3F66">
        <w:t>todian participant is required"</w:t>
      </w:r>
    </w:p>
    <w:p w:rsidR="007125C0" w:rsidRDefault="007125C0" w:rsidP="00EA3F66">
      <w:pPr>
        <w:pStyle w:val="ListParagraph"/>
      </w:pPr>
      <w:r>
        <w:t>3. Updated validation messages to remove obsolete references to Action Step ID (###) and Activity ID (###)</w:t>
      </w:r>
    </w:p>
    <w:p w:rsidR="007125C0" w:rsidRDefault="007125C0" w:rsidP="00EA3F66">
      <w:pPr>
        <w:pStyle w:val="ListParagraph"/>
      </w:pPr>
      <w:r>
        <w:t xml:space="preserve">               "At least one activity is required" </w:t>
      </w:r>
    </w:p>
    <w:p w:rsidR="007125C0" w:rsidRDefault="007125C0" w:rsidP="00EA3F66">
      <w:pPr>
        <w:pStyle w:val="ListParagraph"/>
      </w:pPr>
      <w:r>
        <w:t xml:space="preserve">                "Monitoring Plan is required"</w:t>
      </w:r>
    </w:p>
    <w:p w:rsidR="007125C0" w:rsidRDefault="007125C0" w:rsidP="007125C0">
      <w:pPr>
        <w:pStyle w:val="ListParagraph"/>
        <w:numPr>
          <w:ilvl w:val="0"/>
          <w:numId w:val="3"/>
        </w:numPr>
      </w:pPr>
      <w:r>
        <w:t>Standard phone number format has been applied to the Case Associated Persons.</w:t>
      </w:r>
    </w:p>
    <w:p w:rsidR="007125C0" w:rsidRDefault="00165FC5" w:rsidP="007125C0">
      <w:pPr>
        <w:pStyle w:val="ListParagraph"/>
        <w:numPr>
          <w:ilvl w:val="0"/>
          <w:numId w:val="3"/>
        </w:numPr>
      </w:pPr>
      <w:r>
        <w:t>Previously</w:t>
      </w:r>
      <w:r w:rsidR="007125C0">
        <w:t>, when user clicked Add Information on the Out of State tab of the PSA, then leaves the detail page, the information grid, buttons, and selected push box were hidden. This page has been redesigned to resolve these issues.</w:t>
      </w:r>
    </w:p>
    <w:p w:rsidR="007125C0" w:rsidRDefault="007125C0" w:rsidP="007125C0">
      <w:pPr>
        <w:pStyle w:val="ListParagraph"/>
        <w:numPr>
          <w:ilvl w:val="0"/>
          <w:numId w:val="3"/>
        </w:numPr>
      </w:pPr>
      <w:r>
        <w:t xml:space="preserve">On the Family </w:t>
      </w:r>
      <w:r w:rsidR="00165FC5">
        <w:t>Assessment</w:t>
      </w:r>
      <w:r>
        <w:t>, Case Analysis tab, the validation "Discretionary Override required when Final Case Decision does not match PMI Case Decision" will now display correctly and enforce the rule before user can leave the page.</w:t>
      </w:r>
    </w:p>
    <w:p w:rsidR="007125C0" w:rsidRDefault="007125C0" w:rsidP="007125C0">
      <w:pPr>
        <w:pStyle w:val="ListParagraph"/>
        <w:numPr>
          <w:ilvl w:val="0"/>
          <w:numId w:val="3"/>
        </w:numPr>
      </w:pPr>
      <w:r>
        <w:t>Statistics tabs have been added to report.</w:t>
      </w:r>
    </w:p>
    <w:p w:rsidR="007125C0" w:rsidRDefault="007125C0" w:rsidP="007125C0">
      <w:pPr>
        <w:pStyle w:val="ListParagraph"/>
        <w:numPr>
          <w:ilvl w:val="0"/>
          <w:numId w:val="3"/>
        </w:numPr>
      </w:pPr>
      <w:r>
        <w:t>In the Person SACWIS History, PSA History section,  the following display issues have been corrected:</w:t>
      </w:r>
    </w:p>
    <w:p w:rsidR="007125C0" w:rsidRDefault="007125C0" w:rsidP="00EA3F66">
      <w:pPr>
        <w:pStyle w:val="ListParagraph"/>
      </w:pPr>
      <w:r>
        <w:t>1. PSA Reference Name displays correctly instead of displaying the name of the person in view.</w:t>
      </w:r>
    </w:p>
    <w:p w:rsidR="007125C0" w:rsidRDefault="007125C0" w:rsidP="00EA3F66">
      <w:pPr>
        <w:pStyle w:val="ListParagraph"/>
      </w:pPr>
      <w:r>
        <w:t>2. If the originator of the PSA has worked for more than one agency, the PSA will no longer display multiple times.</w:t>
      </w:r>
    </w:p>
    <w:p w:rsidR="007125C0" w:rsidRDefault="007125C0" w:rsidP="00EA3F66">
      <w:pPr>
        <w:pStyle w:val="ListParagraph"/>
      </w:pPr>
      <w:r>
        <w:t>3. When the PSA ID Hyperlink is used to access the PSA, the PSA Reference Name</w:t>
      </w:r>
      <w:r w:rsidR="00EA3F66">
        <w:t xml:space="preserve"> will display the correct name.</w:t>
      </w:r>
    </w:p>
    <w:p w:rsidR="00B24729" w:rsidRDefault="003045B9" w:rsidP="00FA3C76">
      <w:pPr>
        <w:rPr>
          <w:b/>
        </w:rPr>
      </w:pPr>
      <w:r w:rsidRPr="00F30DBE">
        <w:rPr>
          <w:b/>
        </w:rPr>
        <w:t>PERSON</w:t>
      </w:r>
    </w:p>
    <w:p w:rsidR="00DB2C28" w:rsidRDefault="00DB2C28" w:rsidP="00DB2C28">
      <w:pPr>
        <w:pStyle w:val="ListParagraph"/>
        <w:numPr>
          <w:ilvl w:val="0"/>
          <w:numId w:val="3"/>
        </w:numPr>
      </w:pPr>
      <w:r>
        <w:t>When adding a Reference Number to the Person&gt; Profile&gt; Additional page, a new Reference Type of "NYTD Non-Citizen Identifier" is now available.</w:t>
      </w:r>
    </w:p>
    <w:p w:rsidR="00DB2C28" w:rsidRDefault="00DB2C28" w:rsidP="00DB2C28">
      <w:pPr>
        <w:pStyle w:val="ListParagraph"/>
        <w:numPr>
          <w:ilvl w:val="0"/>
          <w:numId w:val="3"/>
        </w:numPr>
      </w:pPr>
      <w:r>
        <w:t>In the Person Medical module, when the health care Provider has no phone/contact recorded, the Contact field on the Health Care Provider Information page and the Treatment Details page will now display blank instead of "null."</w:t>
      </w:r>
    </w:p>
    <w:p w:rsidR="00DB2C28" w:rsidRDefault="00DB2C28" w:rsidP="00DB2C28">
      <w:pPr>
        <w:pStyle w:val="ListParagraph"/>
        <w:numPr>
          <w:ilvl w:val="0"/>
          <w:numId w:val="3"/>
        </w:numPr>
      </w:pPr>
      <w:r>
        <w:lastRenderedPageBreak/>
        <w:t>In the Person&gt;Medical&gt;Treatment Details, if the provider selected has no primary contact, the field will be blank instead of displaying "null".</w:t>
      </w:r>
    </w:p>
    <w:p w:rsidR="00DB2C28" w:rsidRDefault="00DB2C28" w:rsidP="00DB2C28">
      <w:pPr>
        <w:pStyle w:val="ListParagraph"/>
        <w:numPr>
          <w:ilvl w:val="0"/>
          <w:numId w:val="3"/>
        </w:numPr>
      </w:pPr>
      <w:r>
        <w:t>Once a child's adoption record has been sealed, the 'Mother Married at Time of Birth' field on Demographics Part 2 page of the original person record will be disabled to preserve this information.</w:t>
      </w:r>
    </w:p>
    <w:p w:rsidR="00DB2C28" w:rsidRDefault="00DB2C28" w:rsidP="00DB2C28">
      <w:pPr>
        <w:pStyle w:val="ListParagraph"/>
        <w:numPr>
          <w:ilvl w:val="0"/>
          <w:numId w:val="3"/>
        </w:numPr>
      </w:pPr>
      <w:r>
        <w:t>When a child's adoption record is sealed/secured, a new post-adoptive person record is created. On the new person record, the 'Previously Adopted' and 'Age Adopted' fields on the Demographics part 2 page will be disabled. The data for these fields is populated upon creation of this new record.</w:t>
      </w:r>
    </w:p>
    <w:p w:rsidR="00DB2C28" w:rsidRDefault="00DB2C28" w:rsidP="00DB2C28">
      <w:pPr>
        <w:pStyle w:val="ListParagraph"/>
        <w:numPr>
          <w:ilvl w:val="0"/>
          <w:numId w:val="3"/>
        </w:numPr>
      </w:pPr>
      <w:r>
        <w:t>On the Person SACWIS History page, only the end-dated placements were displaying. This has been corrected so the list will also display the child's current placement.</w:t>
      </w:r>
    </w:p>
    <w:p w:rsidR="00EB3256" w:rsidRPr="00F30DBE" w:rsidRDefault="00EB3256" w:rsidP="00EB3256">
      <w:pPr>
        <w:autoSpaceDE w:val="0"/>
        <w:autoSpaceDN w:val="0"/>
        <w:adjustRightInd w:val="0"/>
        <w:spacing w:after="0" w:line="240" w:lineRule="auto"/>
      </w:pPr>
      <w:bookmarkStart w:id="0" w:name="_GoBack"/>
      <w:bookmarkEnd w:id="0"/>
      <w:r w:rsidRPr="00F30DBE">
        <w:rPr>
          <w:b/>
        </w:rPr>
        <w:t>PROVIDER</w:t>
      </w:r>
      <w:r w:rsidRPr="00F30DBE">
        <w:br/>
      </w:r>
    </w:p>
    <w:p w:rsidR="005D395A" w:rsidRDefault="00477B78" w:rsidP="00477B78">
      <w:pPr>
        <w:pStyle w:val="ListParagraph"/>
        <w:numPr>
          <w:ilvl w:val="0"/>
          <w:numId w:val="10"/>
        </w:numPr>
      </w:pPr>
      <w:r w:rsidRPr="00477B78">
        <w:t>Notification e-mail will be sent to worker assigned to the case for all 'associate child' records selected when 'save to child record' has been checked in an activity log record that is added via provider activity log.</w:t>
      </w:r>
    </w:p>
    <w:p w:rsidR="00673040" w:rsidRDefault="00673040" w:rsidP="00673040">
      <w:pPr>
        <w:pStyle w:val="ListParagraph"/>
        <w:numPr>
          <w:ilvl w:val="0"/>
          <w:numId w:val="10"/>
        </w:numPr>
      </w:pPr>
      <w:r>
        <w:t>Tickler updates have been made for change in circumstance and provider transfers so that ticklers display appropriately when these actions occur on the provider record.</w:t>
      </w:r>
    </w:p>
    <w:p w:rsidR="00673040" w:rsidRDefault="00673040" w:rsidP="00673040">
      <w:pPr>
        <w:pStyle w:val="ListParagraph"/>
        <w:numPr>
          <w:ilvl w:val="0"/>
          <w:numId w:val="10"/>
        </w:numPr>
      </w:pPr>
      <w:r>
        <w:t>As part of the Activity Stream Initiative, the five link pages (Child Study Inventory, Recruitment, Birth Parents, Adoption Subsidy and Medicaid Eligibility) in an Adoption Case have been updated with the new Case Headers.</w:t>
      </w:r>
    </w:p>
    <w:p w:rsidR="00673040" w:rsidRDefault="00673040" w:rsidP="00673040">
      <w:pPr>
        <w:pStyle w:val="ListParagraph"/>
        <w:numPr>
          <w:ilvl w:val="0"/>
          <w:numId w:val="10"/>
        </w:numPr>
      </w:pPr>
      <w:r>
        <w:t>A change has been made to the data base so that 'modified by' and 'modified date' is updated when a provider type status is changed to closed by adding a closed status to a record.   Example of this is with Kinship provider records.</w:t>
      </w:r>
    </w:p>
    <w:p w:rsidR="00673040" w:rsidRDefault="00673040" w:rsidP="00673040">
      <w:pPr>
        <w:pStyle w:val="ListParagraph"/>
        <w:numPr>
          <w:ilvl w:val="0"/>
          <w:numId w:val="10"/>
        </w:numPr>
      </w:pPr>
      <w:r>
        <w:t xml:space="preserve">Verification dates </w:t>
      </w:r>
      <w:r w:rsidR="00165FC5">
        <w:t>cannot</w:t>
      </w:r>
      <w:r>
        <w:t xml:space="preserve"> be prior to application received date for the provider type and recommending agency.</w:t>
      </w:r>
    </w:p>
    <w:p w:rsidR="00673040" w:rsidRDefault="00673040" w:rsidP="00673040">
      <w:pPr>
        <w:pStyle w:val="ListParagraph"/>
        <w:numPr>
          <w:ilvl w:val="0"/>
          <w:numId w:val="10"/>
        </w:numPr>
      </w:pPr>
      <w:r>
        <w:t>The provider activity log now copies the completion status, location time and responsible worker fields.</w:t>
      </w:r>
    </w:p>
    <w:p w:rsidR="00673040" w:rsidRDefault="00673040" w:rsidP="00673040">
      <w:pPr>
        <w:pStyle w:val="ListParagraph"/>
        <w:numPr>
          <w:ilvl w:val="0"/>
          <w:numId w:val="10"/>
        </w:numPr>
      </w:pPr>
      <w:r>
        <w:t>Agency Contract Provider will show current certification on the provider overview screen.</w:t>
      </w:r>
    </w:p>
    <w:p w:rsidR="00673040" w:rsidRDefault="00673040" w:rsidP="00673040">
      <w:pPr>
        <w:pStyle w:val="ListParagraph"/>
        <w:numPr>
          <w:ilvl w:val="0"/>
          <w:numId w:val="10"/>
        </w:numPr>
      </w:pPr>
      <w:r>
        <w:t>E-mail notification will be sent to all workers assigned to the case of a child placed (non-end dated placement) in the home upon final approval of a denied, revoked or closed provider license. This will include living arrangements and children placed on leave in to the home.</w:t>
      </w:r>
    </w:p>
    <w:p w:rsidR="00673040" w:rsidRDefault="00673040" w:rsidP="00673040">
      <w:pPr>
        <w:pStyle w:val="ListParagraph"/>
        <w:numPr>
          <w:ilvl w:val="0"/>
          <w:numId w:val="10"/>
        </w:numPr>
      </w:pPr>
      <w:r>
        <w:t>Only the recommending agency(s) of the provider can add or edit Shared Home Agreement Information on the provider record.</w:t>
      </w:r>
    </w:p>
    <w:p w:rsidR="00673040" w:rsidRDefault="00673040" w:rsidP="00673040">
      <w:pPr>
        <w:pStyle w:val="ListParagraph"/>
        <w:numPr>
          <w:ilvl w:val="0"/>
          <w:numId w:val="10"/>
        </w:numPr>
      </w:pPr>
      <w:r>
        <w:t>Workers that are assigned to the provider record, as well as the workers supervisors</w:t>
      </w:r>
      <w:r w:rsidR="00165FC5">
        <w:t>, will</w:t>
      </w:r>
      <w:r>
        <w:t xml:space="preserve"> receive an e-mail notification when an inquiry record is linked to the existing provider record.  Worker that has linked the inquiry to the provider record or created the new provider will not receive this notification.</w:t>
      </w:r>
    </w:p>
    <w:p w:rsidR="00673040" w:rsidRDefault="00673040" w:rsidP="00673040">
      <w:pPr>
        <w:pStyle w:val="ListParagraph"/>
        <w:numPr>
          <w:ilvl w:val="0"/>
          <w:numId w:val="10"/>
        </w:numPr>
      </w:pPr>
      <w:r>
        <w:lastRenderedPageBreak/>
        <w:t xml:space="preserve">Foster to Adopt 1692 Homestudy </w:t>
      </w:r>
      <w:r w:rsidR="00165FC5">
        <w:t>verification</w:t>
      </w:r>
      <w:r>
        <w:t xml:space="preserve"> values were updated with the appropriate values for each verification topic.  Examples of this is Large Family assessment will have a dropdown value of 'Not applicable' and   FBI &amp; BCI will have a value </w:t>
      </w:r>
      <w:r w:rsidR="00165FC5">
        <w:t>of ‘Verified’</w:t>
      </w:r>
      <w:r>
        <w:t>.</w:t>
      </w:r>
    </w:p>
    <w:p w:rsidR="002C1180" w:rsidRDefault="002C1180" w:rsidP="002C1180">
      <w:pPr>
        <w:rPr>
          <w:b/>
        </w:rPr>
      </w:pPr>
      <w:r>
        <w:rPr>
          <w:b/>
        </w:rPr>
        <w:t>REPORTS</w:t>
      </w:r>
    </w:p>
    <w:p w:rsidR="00D143FA" w:rsidRDefault="00477B78" w:rsidP="00477B78">
      <w:pPr>
        <w:pStyle w:val="ListParagraph"/>
        <w:numPr>
          <w:ilvl w:val="0"/>
          <w:numId w:val="9"/>
        </w:numPr>
      </w:pPr>
      <w:r w:rsidRPr="00477B78">
        <w:t>The option to generate Child Fatality/Near Fatality Statistics with report 404 is being added.</w:t>
      </w:r>
    </w:p>
    <w:p w:rsidR="00A429F6" w:rsidRDefault="00A429F6" w:rsidP="00A429F6">
      <w:pPr>
        <w:pStyle w:val="ListParagraph"/>
        <w:numPr>
          <w:ilvl w:val="0"/>
          <w:numId w:val="9"/>
        </w:numPr>
      </w:pPr>
      <w:r>
        <w:t xml:space="preserve">RPT 369 - Add Additional </w:t>
      </w:r>
      <w:r w:rsidR="00165FC5">
        <w:t>Parameters</w:t>
      </w:r>
      <w:r>
        <w:t xml:space="preserve"> to the SACWIS Comprehensive Rpt.</w:t>
      </w:r>
      <w:r>
        <w:tab/>
        <w:t xml:space="preserve">An optional age related parameter has been added to the SACWIS Comprehensive Visitation Report for the child population.  The parameter will allow the report to be generated for children Under 18 Years old and children of All Ages.  </w:t>
      </w:r>
    </w:p>
    <w:p w:rsidR="00A429F6" w:rsidRDefault="00A429F6" w:rsidP="00A429F6">
      <w:pPr>
        <w:pStyle w:val="ListParagraph"/>
        <w:numPr>
          <w:ilvl w:val="0"/>
          <w:numId w:val="9"/>
        </w:numPr>
      </w:pPr>
      <w:r>
        <w:t xml:space="preserve">SACWIS Comprehensive Visitation Report </w:t>
      </w:r>
      <w:r w:rsidR="00EA3F66">
        <w:t>–</w:t>
      </w:r>
      <w:r>
        <w:t xml:space="preserve"> Functional</w:t>
      </w:r>
      <w:r w:rsidR="00EA3F66">
        <w:t xml:space="preserve">: </w:t>
      </w:r>
      <w:r>
        <w:t>An age related filter parameter was added to the Comprehensive Visitation Report.</w:t>
      </w:r>
    </w:p>
    <w:p w:rsidR="00A429F6" w:rsidRDefault="00A429F6" w:rsidP="00A429F6">
      <w:pPr>
        <w:pStyle w:val="ListParagraph"/>
        <w:numPr>
          <w:ilvl w:val="0"/>
          <w:numId w:val="9"/>
        </w:numPr>
      </w:pPr>
      <w:r>
        <w:t>Create Rpt Parameters for Rpt 426 Waiver &amp; Justification Report</w:t>
      </w:r>
      <w:r>
        <w:tab/>
      </w:r>
      <w:r w:rsidR="00EA3F66">
        <w:t xml:space="preserve">: </w:t>
      </w:r>
      <w:r>
        <w:t>The parameter page for RPT 426 Waivers and Justification Report has been created.</w:t>
      </w:r>
    </w:p>
    <w:p w:rsidR="00A429F6" w:rsidRDefault="00A429F6" w:rsidP="00A429F6">
      <w:pPr>
        <w:pStyle w:val="ListParagraph"/>
        <w:numPr>
          <w:ilvl w:val="0"/>
          <w:numId w:val="9"/>
        </w:numPr>
      </w:pPr>
      <w:r>
        <w:t>RPT 122 - Post TPR Activity Summary - Fix report supervisor and worker fields</w:t>
      </w:r>
      <w:r w:rsidR="00EA3F66">
        <w:t xml:space="preserve">: </w:t>
      </w:r>
      <w:r>
        <w:t>The supervisor requirement on the parameter page has been removed, resulting in the worker/supervisor fields to not display properly which is being addressed in this defect.</w:t>
      </w:r>
    </w:p>
    <w:p w:rsidR="00A429F6" w:rsidRDefault="00A429F6" w:rsidP="00A429F6">
      <w:pPr>
        <w:pStyle w:val="ListParagraph"/>
        <w:numPr>
          <w:ilvl w:val="0"/>
          <w:numId w:val="9"/>
        </w:numPr>
      </w:pPr>
      <w:r>
        <w:t>Modification to RPT 404 - Child Fatality Summary Parameter Page</w:t>
      </w:r>
      <w:r w:rsidR="00EA3F66">
        <w:t xml:space="preserve">: </w:t>
      </w:r>
      <w:r>
        <w:t>The option to generate Child Fatality/Near Fatality Statistics with report 404 is being added.</w:t>
      </w:r>
    </w:p>
    <w:sectPr w:rsidR="00A429F6" w:rsidSect="00D43C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65E" w:rsidRDefault="0089265E" w:rsidP="00B10D41">
      <w:pPr>
        <w:spacing w:after="0" w:line="240" w:lineRule="auto"/>
      </w:pPr>
      <w:r>
        <w:separator/>
      </w:r>
    </w:p>
  </w:endnote>
  <w:endnote w:type="continuationSeparator" w:id="0">
    <w:p w:rsidR="0089265E" w:rsidRDefault="0089265E"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A85E40">
              <w:rPr>
                <w:b/>
                <w:bCs/>
                <w:noProof/>
              </w:rPr>
              <w:t>9</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A85E40">
              <w:rPr>
                <w:b/>
                <w:bCs/>
                <w:noProof/>
              </w:rPr>
              <w:t>9</w:t>
            </w:r>
            <w:r w:rsidR="000D3E98">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65E" w:rsidRDefault="0089265E" w:rsidP="00B10D41">
      <w:pPr>
        <w:spacing w:after="0" w:line="240" w:lineRule="auto"/>
      </w:pPr>
      <w:r>
        <w:separator/>
      </w:r>
    </w:p>
  </w:footnote>
  <w:footnote w:type="continuationSeparator" w:id="0">
    <w:p w:rsidR="0089265E" w:rsidRDefault="0089265E" w:rsidP="00B10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CC6" w:rsidRDefault="00FF3CC6" w:rsidP="00B10D41">
    <w:pPr>
      <w:spacing w:after="0" w:line="240" w:lineRule="auto"/>
      <w:jc w:val="right"/>
      <w:rPr>
        <w:b/>
      </w:rPr>
    </w:pPr>
    <w:r>
      <w:rPr>
        <w:noProof/>
        <w:sz w:val="24"/>
      </w:rPr>
      <w:drawing>
        <wp:anchor distT="0" distB="0" distL="114300" distR="114300" simplePos="0" relativeHeight="251658240"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652332" w:rsidP="00B10D41">
    <w:pPr>
      <w:spacing w:after="0" w:line="240" w:lineRule="auto"/>
      <w:jc w:val="right"/>
      <w:rPr>
        <w:b/>
      </w:rPr>
    </w:pPr>
    <w:r>
      <w:rPr>
        <w:b/>
      </w:rPr>
      <w:t xml:space="preserve">Build </w:t>
    </w:r>
    <w:r w:rsidR="00827EF2">
      <w:rPr>
        <w:b/>
      </w:rPr>
      <w:t>3.09.1</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12F03F3A"/>
    <w:multiLevelType w:val="hybridMultilevel"/>
    <w:tmpl w:val="72A2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61E0E"/>
    <w:multiLevelType w:val="hybridMultilevel"/>
    <w:tmpl w:val="B6E2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1276D"/>
    <w:multiLevelType w:val="hybridMultilevel"/>
    <w:tmpl w:val="5F1C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8688D"/>
    <w:multiLevelType w:val="hybridMultilevel"/>
    <w:tmpl w:val="DDC0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B0AAF"/>
    <w:multiLevelType w:val="hybridMultilevel"/>
    <w:tmpl w:val="491C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9739F"/>
    <w:multiLevelType w:val="hybridMultilevel"/>
    <w:tmpl w:val="6E74D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E00424"/>
    <w:multiLevelType w:val="hybridMultilevel"/>
    <w:tmpl w:val="1406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BF702B"/>
    <w:multiLevelType w:val="hybridMultilevel"/>
    <w:tmpl w:val="C372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60A68"/>
    <w:multiLevelType w:val="hybridMultilevel"/>
    <w:tmpl w:val="F858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47079"/>
    <w:multiLevelType w:val="hybridMultilevel"/>
    <w:tmpl w:val="B8E6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A49C2"/>
    <w:multiLevelType w:val="hybridMultilevel"/>
    <w:tmpl w:val="9564A4CA"/>
    <w:lvl w:ilvl="0" w:tplc="7BFE3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41176C"/>
    <w:multiLevelType w:val="hybridMultilevel"/>
    <w:tmpl w:val="7242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10"/>
  </w:num>
  <w:num w:numId="4">
    <w:abstractNumId w:val="7"/>
  </w:num>
  <w:num w:numId="5">
    <w:abstractNumId w:val="1"/>
  </w:num>
  <w:num w:numId="6">
    <w:abstractNumId w:val="5"/>
  </w:num>
  <w:num w:numId="7">
    <w:abstractNumId w:val="3"/>
  </w:num>
  <w:num w:numId="8">
    <w:abstractNumId w:val="11"/>
  </w:num>
  <w:num w:numId="9">
    <w:abstractNumId w:val="8"/>
  </w:num>
  <w:num w:numId="10">
    <w:abstractNumId w:val="9"/>
  </w:num>
  <w:num w:numId="11">
    <w:abstractNumId w:val="4"/>
  </w:num>
  <w:num w:numId="12">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B9"/>
    <w:rsid w:val="000168FA"/>
    <w:rsid w:val="000234A7"/>
    <w:rsid w:val="00024A97"/>
    <w:rsid w:val="0009054F"/>
    <w:rsid w:val="00092015"/>
    <w:rsid w:val="0009319C"/>
    <w:rsid w:val="000A2EE7"/>
    <w:rsid w:val="000C017D"/>
    <w:rsid w:val="000D3E98"/>
    <w:rsid w:val="000F197D"/>
    <w:rsid w:val="001036B8"/>
    <w:rsid w:val="00107592"/>
    <w:rsid w:val="00147FCE"/>
    <w:rsid w:val="00151C7A"/>
    <w:rsid w:val="00165FC5"/>
    <w:rsid w:val="001721D0"/>
    <w:rsid w:val="00172B4C"/>
    <w:rsid w:val="00173301"/>
    <w:rsid w:val="001769E9"/>
    <w:rsid w:val="00180635"/>
    <w:rsid w:val="00195AEE"/>
    <w:rsid w:val="001A6A1D"/>
    <w:rsid w:val="001C6172"/>
    <w:rsid w:val="001C7C37"/>
    <w:rsid w:val="001D1014"/>
    <w:rsid w:val="001D6A9D"/>
    <w:rsid w:val="001E706E"/>
    <w:rsid w:val="001F58E3"/>
    <w:rsid w:val="00202A11"/>
    <w:rsid w:val="002073E3"/>
    <w:rsid w:val="00215BDD"/>
    <w:rsid w:val="00222E28"/>
    <w:rsid w:val="00224E7C"/>
    <w:rsid w:val="0022509C"/>
    <w:rsid w:val="002332E4"/>
    <w:rsid w:val="002A2590"/>
    <w:rsid w:val="002A2FEB"/>
    <w:rsid w:val="002B30A1"/>
    <w:rsid w:val="002C1180"/>
    <w:rsid w:val="002C5F50"/>
    <w:rsid w:val="002D1B42"/>
    <w:rsid w:val="003045B9"/>
    <w:rsid w:val="00304FDE"/>
    <w:rsid w:val="00316511"/>
    <w:rsid w:val="00327FB2"/>
    <w:rsid w:val="00347F4E"/>
    <w:rsid w:val="0035750F"/>
    <w:rsid w:val="00366FF6"/>
    <w:rsid w:val="0037629B"/>
    <w:rsid w:val="003924A6"/>
    <w:rsid w:val="003B13ED"/>
    <w:rsid w:val="003B5872"/>
    <w:rsid w:val="003C41B9"/>
    <w:rsid w:val="004037B6"/>
    <w:rsid w:val="0041417F"/>
    <w:rsid w:val="00417866"/>
    <w:rsid w:val="00435C64"/>
    <w:rsid w:val="00461B7D"/>
    <w:rsid w:val="00466F60"/>
    <w:rsid w:val="00470C90"/>
    <w:rsid w:val="00470CFA"/>
    <w:rsid w:val="00471601"/>
    <w:rsid w:val="004722EC"/>
    <w:rsid w:val="00477B78"/>
    <w:rsid w:val="00492E7A"/>
    <w:rsid w:val="00495725"/>
    <w:rsid w:val="0049760D"/>
    <w:rsid w:val="004A0A28"/>
    <w:rsid w:val="004D155C"/>
    <w:rsid w:val="004F4080"/>
    <w:rsid w:val="004F6EDE"/>
    <w:rsid w:val="0050223B"/>
    <w:rsid w:val="005720A7"/>
    <w:rsid w:val="00594694"/>
    <w:rsid w:val="005B12FC"/>
    <w:rsid w:val="005D395A"/>
    <w:rsid w:val="005F2616"/>
    <w:rsid w:val="005F34C7"/>
    <w:rsid w:val="006442EE"/>
    <w:rsid w:val="00644DE0"/>
    <w:rsid w:val="006512DC"/>
    <w:rsid w:val="00652332"/>
    <w:rsid w:val="0065707B"/>
    <w:rsid w:val="0066183A"/>
    <w:rsid w:val="00673040"/>
    <w:rsid w:val="00687E2C"/>
    <w:rsid w:val="006937EF"/>
    <w:rsid w:val="006C6B41"/>
    <w:rsid w:val="006D0AB9"/>
    <w:rsid w:val="00703B69"/>
    <w:rsid w:val="007125C0"/>
    <w:rsid w:val="00717982"/>
    <w:rsid w:val="007242BF"/>
    <w:rsid w:val="00742290"/>
    <w:rsid w:val="00753652"/>
    <w:rsid w:val="007571DE"/>
    <w:rsid w:val="00765FB1"/>
    <w:rsid w:val="00784462"/>
    <w:rsid w:val="007D3418"/>
    <w:rsid w:val="007F6A3D"/>
    <w:rsid w:val="00827EF2"/>
    <w:rsid w:val="0087008F"/>
    <w:rsid w:val="0087125A"/>
    <w:rsid w:val="008805BF"/>
    <w:rsid w:val="00891DF8"/>
    <w:rsid w:val="0089265E"/>
    <w:rsid w:val="00895539"/>
    <w:rsid w:val="008A013E"/>
    <w:rsid w:val="008A4ED3"/>
    <w:rsid w:val="00945360"/>
    <w:rsid w:val="00956D6F"/>
    <w:rsid w:val="009C29BC"/>
    <w:rsid w:val="009C46C5"/>
    <w:rsid w:val="009D3572"/>
    <w:rsid w:val="009D4148"/>
    <w:rsid w:val="009D5B54"/>
    <w:rsid w:val="009E1231"/>
    <w:rsid w:val="009F023B"/>
    <w:rsid w:val="00A149F4"/>
    <w:rsid w:val="00A20693"/>
    <w:rsid w:val="00A24523"/>
    <w:rsid w:val="00A429F6"/>
    <w:rsid w:val="00A4413B"/>
    <w:rsid w:val="00A46F76"/>
    <w:rsid w:val="00A51D11"/>
    <w:rsid w:val="00A72A86"/>
    <w:rsid w:val="00A74F45"/>
    <w:rsid w:val="00A8184D"/>
    <w:rsid w:val="00A85E40"/>
    <w:rsid w:val="00AB69B3"/>
    <w:rsid w:val="00AC6A54"/>
    <w:rsid w:val="00AD14D9"/>
    <w:rsid w:val="00AF25AF"/>
    <w:rsid w:val="00B01F64"/>
    <w:rsid w:val="00B10D41"/>
    <w:rsid w:val="00B22A9D"/>
    <w:rsid w:val="00B24729"/>
    <w:rsid w:val="00B35EFA"/>
    <w:rsid w:val="00B44E07"/>
    <w:rsid w:val="00B478DA"/>
    <w:rsid w:val="00B57CA8"/>
    <w:rsid w:val="00B80A22"/>
    <w:rsid w:val="00B85C1A"/>
    <w:rsid w:val="00B97C88"/>
    <w:rsid w:val="00BA0C46"/>
    <w:rsid w:val="00BA73BA"/>
    <w:rsid w:val="00BD0F92"/>
    <w:rsid w:val="00BD2019"/>
    <w:rsid w:val="00BE7C28"/>
    <w:rsid w:val="00BF1F1A"/>
    <w:rsid w:val="00C02B15"/>
    <w:rsid w:val="00C54BF2"/>
    <w:rsid w:val="00C63730"/>
    <w:rsid w:val="00C939E4"/>
    <w:rsid w:val="00CB0F0B"/>
    <w:rsid w:val="00CB3669"/>
    <w:rsid w:val="00CC1433"/>
    <w:rsid w:val="00CD7960"/>
    <w:rsid w:val="00CE1CB4"/>
    <w:rsid w:val="00CE578B"/>
    <w:rsid w:val="00D011B8"/>
    <w:rsid w:val="00D04314"/>
    <w:rsid w:val="00D143FA"/>
    <w:rsid w:val="00D144B8"/>
    <w:rsid w:val="00D43CA1"/>
    <w:rsid w:val="00D4401C"/>
    <w:rsid w:val="00D6744F"/>
    <w:rsid w:val="00D67A11"/>
    <w:rsid w:val="00D8544F"/>
    <w:rsid w:val="00D94193"/>
    <w:rsid w:val="00DB0005"/>
    <w:rsid w:val="00DB26EE"/>
    <w:rsid w:val="00DB2C28"/>
    <w:rsid w:val="00DC6181"/>
    <w:rsid w:val="00DE2DD7"/>
    <w:rsid w:val="00E327F9"/>
    <w:rsid w:val="00E41A71"/>
    <w:rsid w:val="00E55900"/>
    <w:rsid w:val="00E56994"/>
    <w:rsid w:val="00E60F2D"/>
    <w:rsid w:val="00E81E0E"/>
    <w:rsid w:val="00EA0819"/>
    <w:rsid w:val="00EA3F66"/>
    <w:rsid w:val="00EB3256"/>
    <w:rsid w:val="00EB48CD"/>
    <w:rsid w:val="00ED0030"/>
    <w:rsid w:val="00ED6FDD"/>
    <w:rsid w:val="00EE60C0"/>
    <w:rsid w:val="00F07696"/>
    <w:rsid w:val="00F30DBE"/>
    <w:rsid w:val="00F32AED"/>
    <w:rsid w:val="00F6526B"/>
    <w:rsid w:val="00FA3C76"/>
    <w:rsid w:val="00FA7E49"/>
    <w:rsid w:val="00FD35C2"/>
    <w:rsid w:val="00FD364D"/>
    <w:rsid w:val="00FE55A1"/>
    <w:rsid w:val="00FF3CC6"/>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532">
      <w:bodyDiv w:val="1"/>
      <w:marLeft w:val="0"/>
      <w:marRight w:val="0"/>
      <w:marTop w:val="0"/>
      <w:marBottom w:val="0"/>
      <w:divBdr>
        <w:top w:val="none" w:sz="0" w:space="0" w:color="auto"/>
        <w:left w:val="none" w:sz="0" w:space="0" w:color="auto"/>
        <w:bottom w:val="none" w:sz="0" w:space="0" w:color="auto"/>
        <w:right w:val="none" w:sz="0" w:space="0" w:color="auto"/>
      </w:divBdr>
    </w:div>
    <w:div w:id="3821234">
      <w:bodyDiv w:val="1"/>
      <w:marLeft w:val="0"/>
      <w:marRight w:val="0"/>
      <w:marTop w:val="0"/>
      <w:marBottom w:val="0"/>
      <w:divBdr>
        <w:top w:val="none" w:sz="0" w:space="0" w:color="auto"/>
        <w:left w:val="none" w:sz="0" w:space="0" w:color="auto"/>
        <w:bottom w:val="none" w:sz="0" w:space="0" w:color="auto"/>
        <w:right w:val="none" w:sz="0" w:space="0" w:color="auto"/>
      </w:divBdr>
    </w:div>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46465257">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73817878">
      <w:bodyDiv w:val="1"/>
      <w:marLeft w:val="0"/>
      <w:marRight w:val="0"/>
      <w:marTop w:val="0"/>
      <w:marBottom w:val="0"/>
      <w:divBdr>
        <w:top w:val="none" w:sz="0" w:space="0" w:color="auto"/>
        <w:left w:val="none" w:sz="0" w:space="0" w:color="auto"/>
        <w:bottom w:val="none" w:sz="0" w:space="0" w:color="auto"/>
        <w:right w:val="none" w:sz="0" w:space="0" w:color="auto"/>
      </w:divBdr>
    </w:div>
    <w:div w:id="95564085">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25784688">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19439710">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54435757">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49649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64064604">
      <w:bodyDiv w:val="1"/>
      <w:marLeft w:val="0"/>
      <w:marRight w:val="0"/>
      <w:marTop w:val="0"/>
      <w:marBottom w:val="0"/>
      <w:divBdr>
        <w:top w:val="none" w:sz="0" w:space="0" w:color="auto"/>
        <w:left w:val="none" w:sz="0" w:space="0" w:color="auto"/>
        <w:bottom w:val="none" w:sz="0" w:space="0" w:color="auto"/>
        <w:right w:val="none" w:sz="0" w:space="0" w:color="auto"/>
      </w:divBdr>
    </w:div>
    <w:div w:id="369914583">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1623558">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43450250">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1835181">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689529729">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01172121">
      <w:bodyDiv w:val="1"/>
      <w:marLeft w:val="0"/>
      <w:marRight w:val="0"/>
      <w:marTop w:val="0"/>
      <w:marBottom w:val="0"/>
      <w:divBdr>
        <w:top w:val="none" w:sz="0" w:space="0" w:color="auto"/>
        <w:left w:val="none" w:sz="0" w:space="0" w:color="auto"/>
        <w:bottom w:val="none" w:sz="0" w:space="0" w:color="auto"/>
        <w:right w:val="none" w:sz="0" w:space="0" w:color="auto"/>
      </w:divBdr>
    </w:div>
    <w:div w:id="715742009">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786048167">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57156528">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891426784">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69496604">
      <w:bodyDiv w:val="1"/>
      <w:marLeft w:val="0"/>
      <w:marRight w:val="0"/>
      <w:marTop w:val="0"/>
      <w:marBottom w:val="0"/>
      <w:divBdr>
        <w:top w:val="none" w:sz="0" w:space="0" w:color="auto"/>
        <w:left w:val="none" w:sz="0" w:space="0" w:color="auto"/>
        <w:bottom w:val="none" w:sz="0" w:space="0" w:color="auto"/>
        <w:right w:val="none" w:sz="0" w:space="0" w:color="auto"/>
      </w:divBdr>
    </w:div>
    <w:div w:id="1074203057">
      <w:bodyDiv w:val="1"/>
      <w:marLeft w:val="0"/>
      <w:marRight w:val="0"/>
      <w:marTop w:val="0"/>
      <w:marBottom w:val="0"/>
      <w:divBdr>
        <w:top w:val="none" w:sz="0" w:space="0" w:color="auto"/>
        <w:left w:val="none" w:sz="0" w:space="0" w:color="auto"/>
        <w:bottom w:val="none" w:sz="0" w:space="0" w:color="auto"/>
        <w:right w:val="none" w:sz="0" w:space="0" w:color="auto"/>
      </w:divBdr>
    </w:div>
    <w:div w:id="1075860036">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32138878">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30140548">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19055276">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1356392">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788498556">
      <w:bodyDiv w:val="1"/>
      <w:marLeft w:val="0"/>
      <w:marRight w:val="0"/>
      <w:marTop w:val="0"/>
      <w:marBottom w:val="0"/>
      <w:divBdr>
        <w:top w:val="none" w:sz="0" w:space="0" w:color="auto"/>
        <w:left w:val="none" w:sz="0" w:space="0" w:color="auto"/>
        <w:bottom w:val="none" w:sz="0" w:space="0" w:color="auto"/>
        <w:right w:val="none" w:sz="0" w:space="0" w:color="auto"/>
      </w:divBdr>
    </w:div>
    <w:div w:id="1793085377">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1956324204">
      <w:bodyDiv w:val="1"/>
      <w:marLeft w:val="0"/>
      <w:marRight w:val="0"/>
      <w:marTop w:val="0"/>
      <w:marBottom w:val="0"/>
      <w:divBdr>
        <w:top w:val="none" w:sz="0" w:space="0" w:color="auto"/>
        <w:left w:val="none" w:sz="0" w:space="0" w:color="auto"/>
        <w:bottom w:val="none" w:sz="0" w:space="0" w:color="auto"/>
        <w:right w:val="none" w:sz="0" w:space="0" w:color="auto"/>
      </w:divBdr>
    </w:div>
    <w:div w:id="1963687302">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30990052">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50494035">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099783707">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175C7-D27B-444C-AEB4-84C63A50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3427</Words>
  <Characters>19536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22918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LUCY A. GOBBLE</cp:lastModifiedBy>
  <cp:revision>12</cp:revision>
  <cp:lastPrinted>2013-05-17T20:08:00Z</cp:lastPrinted>
  <dcterms:created xsi:type="dcterms:W3CDTF">2017-04-28T15:12:00Z</dcterms:created>
  <dcterms:modified xsi:type="dcterms:W3CDTF">2017-04-28T16:55:00Z</dcterms:modified>
</cp:coreProperties>
</file>